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C0F6" w14:textId="4FE7CEA5" w:rsidR="0072224B" w:rsidRPr="00AB3B8C" w:rsidRDefault="00202A2F">
      <w:pPr>
        <w:rPr>
          <w:b/>
          <w:bCs/>
          <w:sz w:val="28"/>
          <w:szCs w:val="28"/>
        </w:rPr>
      </w:pPr>
      <w:r w:rsidRPr="00AB3B8C">
        <w:rPr>
          <w:b/>
          <w:bCs/>
          <w:sz w:val="28"/>
          <w:szCs w:val="28"/>
        </w:rPr>
        <w:t xml:space="preserve">Independent </w:t>
      </w:r>
      <w:r w:rsidR="00517FF0" w:rsidRPr="00AB3B8C">
        <w:rPr>
          <w:b/>
          <w:bCs/>
          <w:sz w:val="28"/>
          <w:szCs w:val="28"/>
        </w:rPr>
        <w:t>G</w:t>
      </w:r>
      <w:r w:rsidRPr="00AB3B8C">
        <w:rPr>
          <w:b/>
          <w:bCs/>
          <w:sz w:val="28"/>
          <w:szCs w:val="28"/>
        </w:rPr>
        <w:t>roup Budget Amendments</w:t>
      </w:r>
    </w:p>
    <w:p w14:paraId="25200A12" w14:textId="4D683DD9" w:rsidR="00302C98" w:rsidRPr="00AB3B8C" w:rsidRDefault="00302C98">
      <w:pPr>
        <w:rPr>
          <w:b/>
          <w:bCs/>
          <w:sz w:val="28"/>
          <w:szCs w:val="28"/>
        </w:rPr>
      </w:pPr>
      <w:r w:rsidRPr="00AB3B8C">
        <w:rPr>
          <w:b/>
          <w:bCs/>
          <w:sz w:val="28"/>
          <w:szCs w:val="28"/>
        </w:rPr>
        <w:t>Proposer</w:t>
      </w:r>
      <w:r w:rsidR="00AB3B8C">
        <w:rPr>
          <w:b/>
          <w:bCs/>
          <w:sz w:val="28"/>
          <w:szCs w:val="28"/>
        </w:rPr>
        <w:t>:</w:t>
      </w:r>
      <w:r w:rsidRPr="00AB3B8C">
        <w:rPr>
          <w:b/>
          <w:bCs/>
          <w:sz w:val="28"/>
          <w:szCs w:val="28"/>
        </w:rPr>
        <w:t xml:space="preserve"> C</w:t>
      </w:r>
      <w:r w:rsidR="00AB3B8C">
        <w:rPr>
          <w:b/>
          <w:bCs/>
          <w:sz w:val="28"/>
          <w:szCs w:val="28"/>
        </w:rPr>
        <w:t>ounci</w:t>
      </w:r>
      <w:r w:rsidRPr="00AB3B8C">
        <w:rPr>
          <w:b/>
          <w:bCs/>
          <w:sz w:val="28"/>
          <w:szCs w:val="28"/>
        </w:rPr>
        <w:t>ll</w:t>
      </w:r>
      <w:r w:rsidR="00AB3B8C">
        <w:rPr>
          <w:b/>
          <w:bCs/>
          <w:sz w:val="28"/>
          <w:szCs w:val="28"/>
        </w:rPr>
        <w:t>o</w:t>
      </w:r>
      <w:r w:rsidRPr="00AB3B8C">
        <w:rPr>
          <w:b/>
          <w:bCs/>
          <w:sz w:val="28"/>
          <w:szCs w:val="28"/>
        </w:rPr>
        <w:t xml:space="preserve">r </w:t>
      </w:r>
      <w:r w:rsidR="00AB3B8C">
        <w:rPr>
          <w:b/>
          <w:bCs/>
          <w:sz w:val="28"/>
          <w:szCs w:val="28"/>
        </w:rPr>
        <w:t xml:space="preserve">Ajaz </w:t>
      </w:r>
      <w:r w:rsidRPr="00AB3B8C">
        <w:rPr>
          <w:b/>
          <w:bCs/>
          <w:sz w:val="28"/>
          <w:szCs w:val="28"/>
        </w:rPr>
        <w:t>Rehman</w:t>
      </w:r>
    </w:p>
    <w:p w14:paraId="1A71448A" w14:textId="40F83577" w:rsidR="00302C98" w:rsidRPr="00AB3B8C" w:rsidRDefault="00302C98">
      <w:pPr>
        <w:rPr>
          <w:b/>
          <w:bCs/>
          <w:sz w:val="28"/>
          <w:szCs w:val="28"/>
        </w:rPr>
      </w:pPr>
      <w:r w:rsidRPr="00AB3B8C">
        <w:rPr>
          <w:b/>
          <w:bCs/>
          <w:sz w:val="28"/>
          <w:szCs w:val="28"/>
        </w:rPr>
        <w:t>Seconder</w:t>
      </w:r>
      <w:r w:rsidR="00AB3B8C">
        <w:rPr>
          <w:b/>
          <w:bCs/>
          <w:sz w:val="28"/>
          <w:szCs w:val="28"/>
        </w:rPr>
        <w:t>:</w:t>
      </w:r>
      <w:r w:rsidRPr="00AB3B8C">
        <w:rPr>
          <w:b/>
          <w:bCs/>
          <w:sz w:val="28"/>
          <w:szCs w:val="28"/>
        </w:rPr>
        <w:t xml:space="preserve"> C</w:t>
      </w:r>
      <w:r w:rsidR="00AB3B8C">
        <w:rPr>
          <w:b/>
          <w:bCs/>
          <w:sz w:val="28"/>
          <w:szCs w:val="28"/>
        </w:rPr>
        <w:t>ounci</w:t>
      </w:r>
      <w:r w:rsidRPr="00AB3B8C">
        <w:rPr>
          <w:b/>
          <w:bCs/>
          <w:sz w:val="28"/>
          <w:szCs w:val="28"/>
        </w:rPr>
        <w:t>ll</w:t>
      </w:r>
      <w:r w:rsidR="00AB3B8C">
        <w:rPr>
          <w:b/>
          <w:bCs/>
          <w:sz w:val="28"/>
          <w:szCs w:val="28"/>
        </w:rPr>
        <w:t>o</w:t>
      </w:r>
      <w:r w:rsidRPr="00AB3B8C">
        <w:rPr>
          <w:b/>
          <w:bCs/>
          <w:sz w:val="28"/>
          <w:szCs w:val="28"/>
        </w:rPr>
        <w:t xml:space="preserve">r </w:t>
      </w:r>
      <w:r w:rsidR="00AB3B8C">
        <w:rPr>
          <w:b/>
          <w:bCs/>
          <w:sz w:val="28"/>
          <w:szCs w:val="28"/>
        </w:rPr>
        <w:t xml:space="preserve">Shaista </w:t>
      </w:r>
      <w:r w:rsidRPr="00AB3B8C">
        <w:rPr>
          <w:b/>
          <w:bCs/>
          <w:sz w:val="28"/>
          <w:szCs w:val="28"/>
        </w:rPr>
        <w:t>Aziz</w:t>
      </w:r>
    </w:p>
    <w:p w14:paraId="2F062647" w14:textId="3357C194" w:rsidR="007D296F" w:rsidRDefault="00202A2F">
      <w:pPr>
        <w:rPr>
          <w:sz w:val="24"/>
          <w:szCs w:val="24"/>
        </w:rPr>
      </w:pPr>
      <w:r w:rsidRPr="007D296F">
        <w:rPr>
          <w:sz w:val="24"/>
          <w:szCs w:val="24"/>
        </w:rPr>
        <w:t xml:space="preserve">Aims and objective of the amendments are to give residents a choice. </w:t>
      </w:r>
      <w:r w:rsidR="007D296F">
        <w:rPr>
          <w:sz w:val="24"/>
          <w:szCs w:val="24"/>
        </w:rPr>
        <w:t xml:space="preserve">It is correct in terms of the parameters set by officers in terms of responsibility and safeguarding the </w:t>
      </w:r>
      <w:r w:rsidR="00610791">
        <w:rPr>
          <w:sz w:val="24"/>
          <w:szCs w:val="24"/>
        </w:rPr>
        <w:t>city’s</w:t>
      </w:r>
      <w:r w:rsidR="007D296F">
        <w:rPr>
          <w:sz w:val="24"/>
          <w:szCs w:val="24"/>
        </w:rPr>
        <w:t xml:space="preserve"> finances.</w:t>
      </w:r>
    </w:p>
    <w:p w14:paraId="42877D44" w14:textId="77777777" w:rsidR="00302C98" w:rsidRDefault="00302C98">
      <w:pPr>
        <w:rPr>
          <w:sz w:val="24"/>
          <w:szCs w:val="24"/>
        </w:rPr>
      </w:pPr>
    </w:p>
    <w:p w14:paraId="631C9EE2" w14:textId="6065DD56" w:rsidR="00302C98" w:rsidRDefault="009824A4">
      <w:pPr>
        <w:rPr>
          <w:sz w:val="24"/>
          <w:szCs w:val="24"/>
        </w:rPr>
      </w:pPr>
      <w:r>
        <w:rPr>
          <w:sz w:val="24"/>
          <w:szCs w:val="24"/>
        </w:rPr>
        <w:t xml:space="preserve">Council </w:t>
      </w:r>
      <w:r w:rsidR="00923F76">
        <w:rPr>
          <w:sz w:val="24"/>
          <w:szCs w:val="24"/>
        </w:rPr>
        <w:t>approve</w:t>
      </w:r>
      <w:r w:rsidR="00E5279D">
        <w:rPr>
          <w:sz w:val="24"/>
          <w:szCs w:val="24"/>
        </w:rPr>
        <w:t>s</w:t>
      </w:r>
      <w:r w:rsidR="00923F76">
        <w:rPr>
          <w:sz w:val="24"/>
          <w:szCs w:val="24"/>
        </w:rPr>
        <w:t xml:space="preserve"> that </w:t>
      </w:r>
      <w:r w:rsidR="00302C98">
        <w:rPr>
          <w:sz w:val="24"/>
          <w:szCs w:val="24"/>
        </w:rPr>
        <w:t xml:space="preserve">council tax rise </w:t>
      </w:r>
      <w:r w:rsidR="00923F76">
        <w:rPr>
          <w:sz w:val="24"/>
          <w:szCs w:val="24"/>
        </w:rPr>
        <w:t>be at a rate of</w:t>
      </w:r>
      <w:r w:rsidR="00302C98">
        <w:rPr>
          <w:sz w:val="24"/>
          <w:szCs w:val="24"/>
        </w:rPr>
        <w:t xml:space="preserve"> 1.99% instead of 2.99%. </w:t>
      </w:r>
      <w:r w:rsidR="00FA380E">
        <w:rPr>
          <w:sz w:val="24"/>
          <w:szCs w:val="24"/>
        </w:rPr>
        <w:t xml:space="preserve">whilst acknowledging the </w:t>
      </w:r>
      <w:r w:rsidR="00302C98">
        <w:rPr>
          <w:sz w:val="24"/>
          <w:szCs w:val="24"/>
        </w:rPr>
        <w:t xml:space="preserve">consultation indicated support for the increase 52% in favour to 33% against. It </w:t>
      </w:r>
      <w:r w:rsidR="00FA380E">
        <w:rPr>
          <w:sz w:val="24"/>
          <w:szCs w:val="24"/>
        </w:rPr>
        <w:t>does not however provide informa</w:t>
      </w:r>
      <w:r w:rsidR="002A70CD">
        <w:rPr>
          <w:sz w:val="24"/>
          <w:szCs w:val="24"/>
        </w:rPr>
        <w:t>tion where the</w:t>
      </w:r>
      <w:r w:rsidR="00FA380E">
        <w:rPr>
          <w:sz w:val="24"/>
          <w:szCs w:val="24"/>
        </w:rPr>
        <w:t xml:space="preserve"> additional funds would be utilised. The proposed savings with a more efficient parks cleaning programme and subject to cabinet approval the closing of less used public toilets</w:t>
      </w:r>
      <w:r w:rsidR="002A70CD">
        <w:rPr>
          <w:sz w:val="24"/>
          <w:szCs w:val="24"/>
        </w:rPr>
        <w:t xml:space="preserve"> may well yield a different set of results.</w:t>
      </w:r>
    </w:p>
    <w:p w14:paraId="66BEF94A" w14:textId="7AAACEE8" w:rsidR="009824A4" w:rsidRDefault="009824A4">
      <w:pPr>
        <w:rPr>
          <w:sz w:val="24"/>
          <w:szCs w:val="24"/>
        </w:rPr>
      </w:pPr>
      <w:r>
        <w:rPr>
          <w:sz w:val="24"/>
          <w:szCs w:val="24"/>
        </w:rPr>
        <w:t xml:space="preserve">Council </w:t>
      </w:r>
      <w:r w:rsidR="00923F76">
        <w:rPr>
          <w:sz w:val="24"/>
          <w:szCs w:val="24"/>
        </w:rPr>
        <w:t xml:space="preserve">approves a </w:t>
      </w:r>
      <w:r w:rsidR="002A70CD">
        <w:rPr>
          <w:sz w:val="24"/>
          <w:szCs w:val="24"/>
        </w:rPr>
        <w:t>reduc</w:t>
      </w:r>
      <w:r>
        <w:rPr>
          <w:sz w:val="24"/>
          <w:szCs w:val="24"/>
        </w:rPr>
        <w:t xml:space="preserve">tion to cabinet </w:t>
      </w:r>
      <w:r w:rsidR="002A70CD">
        <w:rPr>
          <w:sz w:val="24"/>
          <w:szCs w:val="24"/>
        </w:rPr>
        <w:t xml:space="preserve">SRA </w:t>
      </w:r>
      <w:r w:rsidR="00923F76">
        <w:rPr>
          <w:sz w:val="24"/>
          <w:szCs w:val="24"/>
        </w:rPr>
        <w:t xml:space="preserve">budget </w:t>
      </w:r>
      <w:r w:rsidR="002A70CD">
        <w:rPr>
          <w:sz w:val="24"/>
          <w:szCs w:val="24"/>
        </w:rPr>
        <w:t>and suggest the numbers are reduced from the current 10 to 8 to allow</w:t>
      </w:r>
      <w:r w:rsidR="003F460B">
        <w:rPr>
          <w:sz w:val="24"/>
          <w:szCs w:val="24"/>
        </w:rPr>
        <w:t xml:space="preserve"> for this. </w:t>
      </w:r>
      <w:r w:rsidR="002A70CD">
        <w:rPr>
          <w:sz w:val="24"/>
          <w:szCs w:val="24"/>
        </w:rPr>
        <w:t xml:space="preserve"> At a time when services are</w:t>
      </w:r>
      <w:r w:rsidR="003F460B">
        <w:rPr>
          <w:sz w:val="24"/>
          <w:szCs w:val="24"/>
        </w:rPr>
        <w:t xml:space="preserve"> being reduced </w:t>
      </w:r>
      <w:r>
        <w:rPr>
          <w:sz w:val="24"/>
          <w:szCs w:val="24"/>
        </w:rPr>
        <w:t>and residents</w:t>
      </w:r>
      <w:r w:rsidR="002A70CD">
        <w:rPr>
          <w:sz w:val="24"/>
          <w:szCs w:val="24"/>
        </w:rPr>
        <w:t xml:space="preserve"> asked to assist and accept changes it is vital to show support and solidarity with residents </w:t>
      </w:r>
      <w:r w:rsidR="003F460B">
        <w:rPr>
          <w:sz w:val="24"/>
          <w:szCs w:val="24"/>
        </w:rPr>
        <w:t xml:space="preserve">by applying the measures to </w:t>
      </w:r>
      <w:r>
        <w:rPr>
          <w:sz w:val="24"/>
          <w:szCs w:val="24"/>
        </w:rPr>
        <w:t>within council.</w:t>
      </w:r>
    </w:p>
    <w:p w14:paraId="37257AC3" w14:textId="41D5BFC9" w:rsidR="00836F95" w:rsidRDefault="009824A4">
      <w:pPr>
        <w:rPr>
          <w:sz w:val="24"/>
          <w:szCs w:val="24"/>
        </w:rPr>
      </w:pPr>
      <w:r>
        <w:rPr>
          <w:sz w:val="24"/>
          <w:szCs w:val="24"/>
        </w:rPr>
        <w:t xml:space="preserve">Council </w:t>
      </w:r>
      <w:r w:rsidR="00923F76">
        <w:rPr>
          <w:sz w:val="24"/>
          <w:szCs w:val="24"/>
        </w:rPr>
        <w:t xml:space="preserve">also approves a further reduction in the budget to a sum which is equivalent to the non-statutory leader SRA, which it proposes cabinet should not appoint to in order to achieve the reduction in spend. </w:t>
      </w:r>
    </w:p>
    <w:p w14:paraId="05203DF4" w14:textId="615088C0" w:rsidR="00836F95" w:rsidRDefault="00836F95">
      <w:pPr>
        <w:rPr>
          <w:sz w:val="24"/>
          <w:szCs w:val="24"/>
        </w:rPr>
      </w:pPr>
      <w:r>
        <w:rPr>
          <w:sz w:val="24"/>
          <w:szCs w:val="24"/>
        </w:rPr>
        <w:t xml:space="preserve">Fly tipping has seen an increase of 75% since the bulky item charge has been introduced. ODS figure show </w:t>
      </w:r>
      <w:r w:rsidR="00300A0E">
        <w:rPr>
          <w:sz w:val="24"/>
          <w:szCs w:val="24"/>
        </w:rPr>
        <w:t xml:space="preserve">this therefore we believe a removal of this stealth tax would actually save </w:t>
      </w:r>
      <w:bookmarkStart w:id="0" w:name="_Hlk159236078"/>
      <w:r w:rsidR="00300A0E">
        <w:rPr>
          <w:sz w:val="24"/>
          <w:szCs w:val="24"/>
        </w:rPr>
        <w:t xml:space="preserve">money and reduce costs </w:t>
      </w:r>
    </w:p>
    <w:tbl>
      <w:tblPr>
        <w:tblW w:w="5273" w:type="dxa"/>
        <w:shd w:val="clear" w:color="auto" w:fill="FFFFFF"/>
        <w:tblCellMar>
          <w:left w:w="0" w:type="dxa"/>
          <w:right w:w="0" w:type="dxa"/>
        </w:tblCellMar>
        <w:tblLook w:val="04A0" w:firstRow="1" w:lastRow="0" w:firstColumn="1" w:lastColumn="0" w:noHBand="0" w:noVBand="1"/>
      </w:tblPr>
      <w:tblGrid>
        <w:gridCol w:w="1222"/>
        <w:gridCol w:w="1012"/>
        <w:gridCol w:w="1013"/>
        <w:gridCol w:w="1013"/>
        <w:gridCol w:w="1013"/>
      </w:tblGrid>
      <w:tr w:rsidR="00300A0E" w:rsidRPr="00836F95" w14:paraId="793859BB" w14:textId="080B4CA6" w:rsidTr="00300A0E">
        <w:trPr>
          <w:gridAfter w:val="1"/>
          <w:wAfter w:w="1013" w:type="dxa"/>
          <w:trHeight w:val="290"/>
        </w:trPr>
        <w:tc>
          <w:tcPr>
            <w:tcW w:w="1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30B2A0D" w14:textId="0AE14975" w:rsidR="00300A0E" w:rsidRPr="00836F95" w:rsidRDefault="00300A0E" w:rsidP="00836F95">
            <w:pPr>
              <w:spacing w:after="0" w:line="240" w:lineRule="auto"/>
              <w:rPr>
                <w:rFonts w:ascii="Calibri" w:eastAsia="Times New Roman" w:hAnsi="Calibri" w:cs="Calibri"/>
                <w:color w:val="000000"/>
                <w:kern w:val="0"/>
                <w:lang w:eastAsia="en-GB"/>
                <w14:ligatures w14:val="none"/>
              </w:rPr>
            </w:pPr>
          </w:p>
        </w:tc>
        <w:tc>
          <w:tcPr>
            <w:tcW w:w="10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E58EE7E" w14:textId="59FC7AD6"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202</w:t>
            </w:r>
            <w:r>
              <w:rPr>
                <w:rFonts w:ascii="Calibri" w:eastAsia="Times New Roman" w:hAnsi="Calibri" w:cs="Calibri"/>
                <w:b/>
                <w:bCs/>
                <w:color w:val="000000"/>
                <w:kern w:val="0"/>
                <w:bdr w:val="none" w:sz="0" w:space="0" w:color="auto" w:frame="1"/>
                <w:lang w:eastAsia="en-GB"/>
                <w14:ligatures w14:val="none"/>
              </w:rPr>
              <w:t>1</w:t>
            </w:r>
          </w:p>
        </w:tc>
        <w:tc>
          <w:tcPr>
            <w:tcW w:w="10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4C23357" w14:textId="3BB7EB5E"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202</w:t>
            </w:r>
            <w:r>
              <w:rPr>
                <w:rFonts w:ascii="Calibri" w:eastAsia="Times New Roman" w:hAnsi="Calibri" w:cs="Calibri"/>
                <w:b/>
                <w:bCs/>
                <w:color w:val="000000"/>
                <w:kern w:val="0"/>
                <w:bdr w:val="none" w:sz="0" w:space="0" w:color="auto" w:frame="1"/>
                <w:lang w:eastAsia="en-GB"/>
                <w14:ligatures w14:val="none"/>
              </w:rPr>
              <w:t>2</w:t>
            </w:r>
          </w:p>
        </w:tc>
        <w:tc>
          <w:tcPr>
            <w:tcW w:w="1013" w:type="dxa"/>
            <w:tcBorders>
              <w:top w:val="single" w:sz="8" w:space="0" w:color="auto"/>
              <w:left w:val="nil"/>
              <w:bottom w:val="single" w:sz="8" w:space="0" w:color="auto"/>
              <w:right w:val="single" w:sz="8" w:space="0" w:color="auto"/>
            </w:tcBorders>
            <w:shd w:val="clear" w:color="auto" w:fill="FFFFFF"/>
          </w:tcPr>
          <w:p w14:paraId="34883434" w14:textId="5D238E35" w:rsidR="00300A0E" w:rsidRPr="00836F95" w:rsidRDefault="00300A0E" w:rsidP="00836F95">
            <w:pPr>
              <w:spacing w:after="0" w:line="240" w:lineRule="auto"/>
              <w:rPr>
                <w:rFonts w:ascii="Calibri" w:eastAsia="Times New Roman" w:hAnsi="Calibri" w:cs="Calibri"/>
                <w:b/>
                <w:bCs/>
                <w:color w:val="000000"/>
                <w:kern w:val="0"/>
                <w:bdr w:val="none" w:sz="0" w:space="0" w:color="auto" w:frame="1"/>
                <w:lang w:eastAsia="en-GB"/>
                <w14:ligatures w14:val="none"/>
              </w:rPr>
            </w:pPr>
            <w:r>
              <w:rPr>
                <w:rFonts w:ascii="Calibri" w:eastAsia="Times New Roman" w:hAnsi="Calibri" w:cs="Calibri"/>
                <w:b/>
                <w:bCs/>
                <w:color w:val="000000"/>
                <w:kern w:val="0"/>
                <w:bdr w:val="none" w:sz="0" w:space="0" w:color="auto" w:frame="1"/>
                <w:lang w:eastAsia="en-GB"/>
                <w14:ligatures w14:val="none"/>
              </w:rPr>
              <w:t>2023</w:t>
            </w:r>
          </w:p>
        </w:tc>
      </w:tr>
      <w:tr w:rsidR="00300A0E" w:rsidRPr="00836F95" w14:paraId="45E8B8E8" w14:textId="77777777" w:rsidTr="00300A0E">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1D765EE" w14:textId="08F8CE0A"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 </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F6E0CD7"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 </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BEF627B"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 </w:t>
            </w:r>
          </w:p>
        </w:tc>
        <w:tc>
          <w:tcPr>
            <w:tcW w:w="1013" w:type="dxa"/>
            <w:tcBorders>
              <w:top w:val="nil"/>
              <w:left w:val="nil"/>
              <w:bottom w:val="single" w:sz="8" w:space="0" w:color="auto"/>
              <w:right w:val="nil"/>
            </w:tcBorders>
            <w:shd w:val="clear" w:color="auto" w:fill="FFFFFF"/>
          </w:tcPr>
          <w:p w14:paraId="187B2075" w14:textId="77777777" w:rsidR="00300A0E" w:rsidRPr="00836F95" w:rsidRDefault="00300A0E" w:rsidP="00836F95">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9A1F961" w14:textId="684775B2"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 </w:t>
            </w:r>
          </w:p>
        </w:tc>
      </w:tr>
      <w:tr w:rsidR="00300A0E" w:rsidRPr="00836F95" w14:paraId="6005F670" w14:textId="77777777" w:rsidTr="00300A0E">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0A7EBE"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April</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9ACE611"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379</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902BFA4"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236</w:t>
            </w:r>
          </w:p>
        </w:tc>
        <w:tc>
          <w:tcPr>
            <w:tcW w:w="1013" w:type="dxa"/>
            <w:tcBorders>
              <w:top w:val="nil"/>
              <w:left w:val="nil"/>
              <w:bottom w:val="single" w:sz="8" w:space="0" w:color="auto"/>
              <w:right w:val="nil"/>
            </w:tcBorders>
            <w:shd w:val="clear" w:color="auto" w:fill="FFFFFF"/>
          </w:tcPr>
          <w:p w14:paraId="72CE6BBF" w14:textId="77777777" w:rsidR="00300A0E" w:rsidRPr="00836F95" w:rsidRDefault="00300A0E" w:rsidP="00836F95">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97EC987" w14:textId="4698E678"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373</w:t>
            </w:r>
          </w:p>
        </w:tc>
      </w:tr>
      <w:tr w:rsidR="00300A0E" w:rsidRPr="00836F95" w14:paraId="72AE447B" w14:textId="77777777" w:rsidTr="00300A0E">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FCC21F1"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May</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53F1309"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259</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FCA1D1B"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270</w:t>
            </w:r>
          </w:p>
        </w:tc>
        <w:tc>
          <w:tcPr>
            <w:tcW w:w="1013" w:type="dxa"/>
            <w:tcBorders>
              <w:top w:val="nil"/>
              <w:left w:val="nil"/>
              <w:bottom w:val="single" w:sz="8" w:space="0" w:color="auto"/>
              <w:right w:val="nil"/>
            </w:tcBorders>
            <w:shd w:val="clear" w:color="auto" w:fill="FFFFFF"/>
          </w:tcPr>
          <w:p w14:paraId="04A27BF8" w14:textId="77777777" w:rsidR="00300A0E" w:rsidRPr="00836F95" w:rsidRDefault="00300A0E" w:rsidP="00836F95">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7CB70AC" w14:textId="74087CA3"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406</w:t>
            </w:r>
          </w:p>
        </w:tc>
      </w:tr>
      <w:tr w:rsidR="00300A0E" w:rsidRPr="00836F95" w14:paraId="0805FAA1" w14:textId="77777777" w:rsidTr="00300A0E">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2862643"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June</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F768A52"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299</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1A5252F"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260</w:t>
            </w:r>
          </w:p>
        </w:tc>
        <w:tc>
          <w:tcPr>
            <w:tcW w:w="1013" w:type="dxa"/>
            <w:tcBorders>
              <w:top w:val="nil"/>
              <w:left w:val="nil"/>
              <w:bottom w:val="single" w:sz="8" w:space="0" w:color="auto"/>
              <w:right w:val="nil"/>
            </w:tcBorders>
            <w:shd w:val="clear" w:color="auto" w:fill="FFFFFF"/>
          </w:tcPr>
          <w:p w14:paraId="403BD10A" w14:textId="77777777" w:rsidR="00300A0E" w:rsidRPr="00836F95" w:rsidRDefault="00300A0E" w:rsidP="00836F95">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7905B28" w14:textId="687A8B38"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441</w:t>
            </w:r>
          </w:p>
        </w:tc>
      </w:tr>
      <w:tr w:rsidR="00300A0E" w:rsidRPr="00836F95" w14:paraId="30F816E9" w14:textId="77777777" w:rsidTr="00300A0E">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86CB7F2"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July</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D9A75E"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274</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1F67C92"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181</w:t>
            </w:r>
          </w:p>
        </w:tc>
        <w:tc>
          <w:tcPr>
            <w:tcW w:w="1013" w:type="dxa"/>
            <w:tcBorders>
              <w:top w:val="nil"/>
              <w:left w:val="nil"/>
              <w:bottom w:val="single" w:sz="8" w:space="0" w:color="auto"/>
              <w:right w:val="nil"/>
            </w:tcBorders>
            <w:shd w:val="clear" w:color="auto" w:fill="FFFFFF"/>
          </w:tcPr>
          <w:p w14:paraId="175C66CE" w14:textId="77777777" w:rsidR="00300A0E" w:rsidRPr="00836F95" w:rsidRDefault="00300A0E" w:rsidP="00836F95">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815A217" w14:textId="51CF4379"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415</w:t>
            </w:r>
          </w:p>
        </w:tc>
      </w:tr>
      <w:tr w:rsidR="00300A0E" w:rsidRPr="00836F95" w14:paraId="65A2B861" w14:textId="77777777" w:rsidTr="00300A0E">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893B838"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August</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0F1270"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347</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B432136"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208</w:t>
            </w:r>
          </w:p>
        </w:tc>
        <w:tc>
          <w:tcPr>
            <w:tcW w:w="1013" w:type="dxa"/>
            <w:tcBorders>
              <w:top w:val="nil"/>
              <w:left w:val="nil"/>
              <w:bottom w:val="single" w:sz="8" w:space="0" w:color="auto"/>
              <w:right w:val="nil"/>
            </w:tcBorders>
            <w:shd w:val="clear" w:color="auto" w:fill="FFFFFF"/>
          </w:tcPr>
          <w:p w14:paraId="1C169BDB" w14:textId="77777777" w:rsidR="00300A0E" w:rsidRPr="00836F95" w:rsidRDefault="00300A0E" w:rsidP="00836F95">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95DFC3E" w14:textId="4EE0AB40"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200</w:t>
            </w:r>
          </w:p>
        </w:tc>
      </w:tr>
      <w:tr w:rsidR="00300A0E" w:rsidRPr="00836F95" w14:paraId="2D717E18" w14:textId="77777777" w:rsidTr="00300A0E">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E88439F"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September</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C96F132"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149</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5AFDB1E"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199</w:t>
            </w:r>
          </w:p>
        </w:tc>
        <w:tc>
          <w:tcPr>
            <w:tcW w:w="1013" w:type="dxa"/>
            <w:tcBorders>
              <w:top w:val="nil"/>
              <w:left w:val="nil"/>
              <w:bottom w:val="single" w:sz="8" w:space="0" w:color="auto"/>
              <w:right w:val="nil"/>
            </w:tcBorders>
            <w:shd w:val="clear" w:color="auto" w:fill="FFFFFF"/>
          </w:tcPr>
          <w:p w14:paraId="21449AC5" w14:textId="77777777" w:rsidR="00300A0E" w:rsidRPr="00836F95" w:rsidRDefault="00300A0E" w:rsidP="00836F95">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675BA1B" w14:textId="2A65DFBA"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593</w:t>
            </w:r>
          </w:p>
        </w:tc>
      </w:tr>
      <w:tr w:rsidR="00300A0E" w:rsidRPr="00836F95" w14:paraId="7CBA8587" w14:textId="77777777" w:rsidTr="00300A0E">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5FF21DA"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October</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7C29ECE"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264</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053335B"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209</w:t>
            </w:r>
          </w:p>
        </w:tc>
        <w:tc>
          <w:tcPr>
            <w:tcW w:w="1013" w:type="dxa"/>
            <w:tcBorders>
              <w:top w:val="nil"/>
              <w:left w:val="nil"/>
              <w:bottom w:val="single" w:sz="8" w:space="0" w:color="auto"/>
              <w:right w:val="nil"/>
            </w:tcBorders>
            <w:shd w:val="clear" w:color="auto" w:fill="FFFFFF"/>
          </w:tcPr>
          <w:p w14:paraId="69BD4768" w14:textId="77777777" w:rsidR="00300A0E" w:rsidRPr="00836F95" w:rsidRDefault="00300A0E" w:rsidP="00836F95">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2E600D3" w14:textId="5FF233E2"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436</w:t>
            </w:r>
          </w:p>
        </w:tc>
      </w:tr>
      <w:tr w:rsidR="00300A0E" w:rsidRPr="00836F95" w14:paraId="698CAAF1" w14:textId="77777777" w:rsidTr="00300A0E">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AA17505"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November</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F1306BA"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214</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7F5D31A"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199</w:t>
            </w:r>
          </w:p>
        </w:tc>
        <w:tc>
          <w:tcPr>
            <w:tcW w:w="1013" w:type="dxa"/>
            <w:tcBorders>
              <w:top w:val="nil"/>
              <w:left w:val="nil"/>
              <w:bottom w:val="single" w:sz="8" w:space="0" w:color="auto"/>
              <w:right w:val="nil"/>
            </w:tcBorders>
            <w:shd w:val="clear" w:color="auto" w:fill="FFFFFF"/>
          </w:tcPr>
          <w:p w14:paraId="6AC6A2BD" w14:textId="77777777" w:rsidR="00300A0E" w:rsidRPr="00836F95" w:rsidRDefault="00300A0E" w:rsidP="00836F95">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B07BDE" w14:textId="1D69469C"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380</w:t>
            </w:r>
          </w:p>
        </w:tc>
      </w:tr>
      <w:tr w:rsidR="00300A0E" w:rsidRPr="00836F95" w14:paraId="036D81DD" w14:textId="77777777" w:rsidTr="00300A0E">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486E1B3"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December</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58D7D6C"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204</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0117991"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289</w:t>
            </w:r>
          </w:p>
        </w:tc>
        <w:tc>
          <w:tcPr>
            <w:tcW w:w="1013" w:type="dxa"/>
            <w:tcBorders>
              <w:top w:val="nil"/>
              <w:left w:val="nil"/>
              <w:bottom w:val="single" w:sz="8" w:space="0" w:color="auto"/>
              <w:right w:val="nil"/>
            </w:tcBorders>
            <w:shd w:val="clear" w:color="auto" w:fill="FFFFFF"/>
          </w:tcPr>
          <w:p w14:paraId="73C6B938" w14:textId="77777777" w:rsidR="00300A0E" w:rsidRPr="00836F95" w:rsidRDefault="00300A0E" w:rsidP="00836F95">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97187A5" w14:textId="615E2538"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289</w:t>
            </w:r>
          </w:p>
        </w:tc>
      </w:tr>
      <w:tr w:rsidR="00300A0E" w:rsidRPr="00836F95" w14:paraId="1431F247" w14:textId="77777777" w:rsidTr="00300A0E">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B1BA240"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January</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E2C361D"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291</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124A73D"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420</w:t>
            </w:r>
          </w:p>
        </w:tc>
        <w:tc>
          <w:tcPr>
            <w:tcW w:w="1013" w:type="dxa"/>
            <w:tcBorders>
              <w:top w:val="nil"/>
              <w:left w:val="nil"/>
              <w:bottom w:val="single" w:sz="8" w:space="0" w:color="auto"/>
              <w:right w:val="nil"/>
            </w:tcBorders>
            <w:shd w:val="clear" w:color="auto" w:fill="FFFFFF"/>
          </w:tcPr>
          <w:p w14:paraId="44163920" w14:textId="77777777" w:rsidR="00300A0E" w:rsidRPr="00836F95" w:rsidRDefault="00300A0E" w:rsidP="00836F95">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630AB8D" w14:textId="29BC9E6B"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 </w:t>
            </w:r>
          </w:p>
        </w:tc>
      </w:tr>
      <w:tr w:rsidR="00300A0E" w:rsidRPr="00836F95" w14:paraId="75A50E7F" w14:textId="77777777" w:rsidTr="00300A0E">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B284E28"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February</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44B2F7F"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251</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369E23E"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387</w:t>
            </w:r>
          </w:p>
        </w:tc>
        <w:tc>
          <w:tcPr>
            <w:tcW w:w="1013" w:type="dxa"/>
            <w:tcBorders>
              <w:top w:val="nil"/>
              <w:left w:val="nil"/>
              <w:bottom w:val="single" w:sz="8" w:space="0" w:color="auto"/>
              <w:right w:val="nil"/>
            </w:tcBorders>
            <w:shd w:val="clear" w:color="auto" w:fill="FFFFFF"/>
          </w:tcPr>
          <w:p w14:paraId="7395F883" w14:textId="77777777" w:rsidR="00300A0E" w:rsidRPr="00836F95" w:rsidRDefault="00300A0E" w:rsidP="00836F95">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0194CD3" w14:textId="239A5AB1"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 </w:t>
            </w:r>
          </w:p>
        </w:tc>
      </w:tr>
      <w:tr w:rsidR="00300A0E" w:rsidRPr="00836F95" w14:paraId="54842D8B" w14:textId="77777777" w:rsidTr="00300A0E">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82A01CA"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March</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E9392B3"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266</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E6FC194"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378</w:t>
            </w:r>
          </w:p>
        </w:tc>
        <w:tc>
          <w:tcPr>
            <w:tcW w:w="1013" w:type="dxa"/>
            <w:tcBorders>
              <w:top w:val="nil"/>
              <w:left w:val="nil"/>
              <w:bottom w:val="single" w:sz="8" w:space="0" w:color="auto"/>
              <w:right w:val="nil"/>
            </w:tcBorders>
            <w:shd w:val="clear" w:color="auto" w:fill="FFFFFF"/>
          </w:tcPr>
          <w:p w14:paraId="4CD7E888" w14:textId="77777777" w:rsidR="00300A0E" w:rsidRPr="00836F95" w:rsidRDefault="00300A0E" w:rsidP="00836F95">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06241D5" w14:textId="5B6BACFA"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 </w:t>
            </w:r>
          </w:p>
        </w:tc>
      </w:tr>
      <w:tr w:rsidR="00300A0E" w:rsidRPr="00836F95" w14:paraId="53162247" w14:textId="77777777" w:rsidTr="00300A0E">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DD40AEE"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 </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AB44817"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3197</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13E8F77" w14:textId="77777777"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3236</w:t>
            </w:r>
          </w:p>
        </w:tc>
        <w:tc>
          <w:tcPr>
            <w:tcW w:w="1013" w:type="dxa"/>
            <w:tcBorders>
              <w:top w:val="nil"/>
              <w:left w:val="nil"/>
              <w:bottom w:val="single" w:sz="8" w:space="0" w:color="auto"/>
              <w:right w:val="nil"/>
            </w:tcBorders>
            <w:shd w:val="clear" w:color="auto" w:fill="FFFFFF"/>
          </w:tcPr>
          <w:p w14:paraId="3AC5E1E4" w14:textId="77777777" w:rsidR="00300A0E" w:rsidRPr="00836F95" w:rsidRDefault="00300A0E" w:rsidP="00836F95">
            <w:pPr>
              <w:spacing w:after="0" w:line="240" w:lineRule="auto"/>
              <w:rPr>
                <w:rFonts w:ascii="Calibri" w:eastAsia="Times New Roman" w:hAnsi="Calibri" w:cs="Calibri"/>
                <w:b/>
                <w:bCs/>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812C4D7" w14:textId="120090F6" w:rsidR="00300A0E" w:rsidRPr="00836F95" w:rsidRDefault="00300A0E" w:rsidP="00836F95">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3533</w:t>
            </w:r>
          </w:p>
        </w:tc>
      </w:tr>
      <w:bookmarkEnd w:id="0"/>
    </w:tbl>
    <w:p w14:paraId="7171C1EC" w14:textId="77777777" w:rsidR="00836F95" w:rsidRDefault="00836F95">
      <w:pPr>
        <w:rPr>
          <w:sz w:val="24"/>
          <w:szCs w:val="24"/>
        </w:rPr>
      </w:pPr>
    </w:p>
    <w:p w14:paraId="29F2FD0C" w14:textId="397E1149" w:rsidR="00300A0E" w:rsidRDefault="00923F76" w:rsidP="00300A0E">
      <w:pPr>
        <w:rPr>
          <w:sz w:val="24"/>
          <w:szCs w:val="24"/>
        </w:rPr>
      </w:pPr>
      <w:r>
        <w:rPr>
          <w:sz w:val="24"/>
          <w:szCs w:val="24"/>
        </w:rPr>
        <w:lastRenderedPageBreak/>
        <w:t>Some</w:t>
      </w:r>
      <w:r w:rsidR="00300A0E">
        <w:rPr>
          <w:sz w:val="24"/>
          <w:szCs w:val="24"/>
        </w:rPr>
        <w:t xml:space="preserve"> public </w:t>
      </w:r>
      <w:r w:rsidR="009824A4">
        <w:rPr>
          <w:sz w:val="24"/>
          <w:szCs w:val="24"/>
        </w:rPr>
        <w:t>toilets are</w:t>
      </w:r>
      <w:r w:rsidR="00300A0E">
        <w:rPr>
          <w:sz w:val="24"/>
          <w:szCs w:val="24"/>
        </w:rPr>
        <w:t xml:space="preserve"> not well used by the public and can often be unfriendly and intimidating places. Many are often close facilities which are of a higher standard and more amenable to use. This also provides clarity as many toilets are routinely out of use.</w:t>
      </w:r>
      <w:r>
        <w:rPr>
          <w:sz w:val="24"/>
          <w:szCs w:val="24"/>
        </w:rPr>
        <w:t xml:space="preserve"> It is therefore proposed to make a saving of £</w:t>
      </w:r>
      <w:r w:rsidR="00E5279D">
        <w:rPr>
          <w:sz w:val="24"/>
          <w:szCs w:val="24"/>
        </w:rPr>
        <w:t>83,000</w:t>
      </w:r>
      <w:r>
        <w:rPr>
          <w:sz w:val="24"/>
          <w:szCs w:val="24"/>
        </w:rPr>
        <w:t xml:space="preserve"> f</w:t>
      </w:r>
      <w:r w:rsidR="00E5279D">
        <w:rPr>
          <w:sz w:val="24"/>
          <w:szCs w:val="24"/>
        </w:rPr>
        <w:t>rom</w:t>
      </w:r>
      <w:r>
        <w:rPr>
          <w:sz w:val="24"/>
          <w:szCs w:val="24"/>
        </w:rPr>
        <w:t xml:space="preserve"> the budget for public toilets which it would recommend cabinet achieve by reviewing and closing the most under utilised public toilets. </w:t>
      </w:r>
    </w:p>
    <w:p w14:paraId="7D9B6536" w14:textId="08BBCB8C" w:rsidR="00300A0E" w:rsidRDefault="00300A0E">
      <w:pPr>
        <w:rPr>
          <w:sz w:val="24"/>
          <w:szCs w:val="24"/>
        </w:rPr>
      </w:pPr>
    </w:p>
    <w:p w14:paraId="6DFA4518" w14:textId="51E0273F" w:rsidR="00836F95" w:rsidRDefault="00836F95">
      <w:pPr>
        <w:rPr>
          <w:sz w:val="24"/>
          <w:szCs w:val="24"/>
        </w:rPr>
      </w:pPr>
    </w:p>
    <w:p w14:paraId="26EB4D34" w14:textId="77777777" w:rsidR="00836F95" w:rsidRDefault="00836F95" w:rsidP="00836F95">
      <w:pPr>
        <w:pStyle w:val="xmsonormal"/>
        <w:spacing w:before="0" w:beforeAutospacing="0" w:after="0" w:afterAutospacing="0"/>
        <w:rPr>
          <w:rFonts w:ascii="Calibri" w:hAnsi="Calibri" w:cs="Calibri"/>
          <w:sz w:val="22"/>
          <w:szCs w:val="22"/>
        </w:rPr>
      </w:pPr>
      <w:r>
        <w:rPr>
          <w:rFonts w:ascii="Calibri" w:hAnsi="Calibri" w:cs="Calibri"/>
          <w:b/>
          <w:bCs/>
          <w:color w:val="000000"/>
          <w:sz w:val="22"/>
          <w:szCs w:val="22"/>
          <w:bdr w:val="none" w:sz="0" w:space="0" w:color="auto" w:frame="1"/>
        </w:rPr>
        <w:t> </w:t>
      </w:r>
    </w:p>
    <w:p w14:paraId="4FF09CFA" w14:textId="3B788E85" w:rsidR="004E3D1A" w:rsidRPr="004D2B1E" w:rsidRDefault="009824A4">
      <w:pPr>
        <w:rPr>
          <w:sz w:val="24"/>
          <w:szCs w:val="24"/>
        </w:rPr>
      </w:pPr>
      <w:r w:rsidRPr="004D2B1E">
        <w:rPr>
          <w:sz w:val="28"/>
          <w:szCs w:val="28"/>
        </w:rPr>
        <w:t>Narrative</w:t>
      </w:r>
    </w:p>
    <w:p w14:paraId="7520D91E" w14:textId="77777777" w:rsidR="009824A4" w:rsidRDefault="009824A4">
      <w:pPr>
        <w:rPr>
          <w:sz w:val="24"/>
          <w:szCs w:val="24"/>
        </w:rPr>
      </w:pPr>
    </w:p>
    <w:p w14:paraId="1C1A0D5B" w14:textId="77777777" w:rsidR="009824A4" w:rsidRPr="009824A4" w:rsidRDefault="009824A4" w:rsidP="009824A4">
      <w:pPr>
        <w:shd w:val="clear" w:color="auto" w:fill="FFFFFF"/>
        <w:spacing w:after="0" w:line="240" w:lineRule="auto"/>
        <w:textAlignment w:val="baseline"/>
        <w:rPr>
          <w:rFonts w:ascii="Segoe UI" w:eastAsia="Times New Roman" w:hAnsi="Segoe UI" w:cs="Segoe UI"/>
          <w:color w:val="000000"/>
          <w:kern w:val="0"/>
          <w:sz w:val="23"/>
          <w:szCs w:val="23"/>
          <w:lang w:eastAsia="en-GB"/>
          <w14:ligatures w14:val="none"/>
        </w:rPr>
      </w:pPr>
      <w:r w:rsidRPr="009824A4">
        <w:rPr>
          <w:rFonts w:ascii="inherit" w:eastAsia="Times New Roman" w:hAnsi="inherit" w:cs="Segoe UI"/>
          <w:color w:val="242424"/>
          <w:kern w:val="0"/>
          <w:bdr w:val="none" w:sz="0" w:space="0" w:color="auto" w:frame="1"/>
          <w:shd w:val="clear" w:color="auto" w:fill="FFFFFF"/>
          <w:lang w:eastAsia="en-GB"/>
          <w14:ligatures w14:val="none"/>
        </w:rPr>
        <w:t>The aim of the independent group is to listen to and serve the people of Oxford.</w:t>
      </w:r>
    </w:p>
    <w:p w14:paraId="2E7F18AD" w14:textId="77777777" w:rsidR="009824A4" w:rsidRPr="009824A4" w:rsidRDefault="009824A4" w:rsidP="009824A4">
      <w:pPr>
        <w:shd w:val="clear" w:color="auto" w:fill="FFFFFF"/>
        <w:spacing w:after="0" w:line="240" w:lineRule="auto"/>
        <w:textAlignment w:val="baseline"/>
        <w:rPr>
          <w:rFonts w:ascii="Segoe UI" w:eastAsia="Times New Roman" w:hAnsi="Segoe UI" w:cs="Segoe UI"/>
          <w:color w:val="000000"/>
          <w:kern w:val="0"/>
          <w:sz w:val="23"/>
          <w:szCs w:val="23"/>
          <w:lang w:eastAsia="en-GB"/>
          <w14:ligatures w14:val="none"/>
        </w:rPr>
      </w:pPr>
      <w:r w:rsidRPr="009824A4">
        <w:rPr>
          <w:rFonts w:ascii="inherit" w:eastAsia="Times New Roman" w:hAnsi="inherit" w:cs="Segoe UI"/>
          <w:color w:val="242424"/>
          <w:kern w:val="0"/>
          <w:bdr w:val="none" w:sz="0" w:space="0" w:color="auto" w:frame="1"/>
          <w:shd w:val="clear" w:color="auto" w:fill="FFFFFF"/>
          <w:lang w:eastAsia="en-GB"/>
          <w14:ligatures w14:val="none"/>
        </w:rPr>
        <w:br/>
      </w:r>
    </w:p>
    <w:p w14:paraId="5CE27CAA" w14:textId="1362924E" w:rsidR="009824A4" w:rsidRPr="009824A4" w:rsidRDefault="009824A4" w:rsidP="009824A4">
      <w:pPr>
        <w:shd w:val="clear" w:color="auto" w:fill="FFFFFF"/>
        <w:spacing w:after="0" w:line="240" w:lineRule="auto"/>
        <w:textAlignment w:val="baseline"/>
        <w:rPr>
          <w:rFonts w:ascii="Segoe UI" w:eastAsia="Times New Roman" w:hAnsi="Segoe UI" w:cs="Segoe UI"/>
          <w:color w:val="000000"/>
          <w:kern w:val="0"/>
          <w:sz w:val="23"/>
          <w:szCs w:val="23"/>
          <w:lang w:eastAsia="en-GB"/>
          <w14:ligatures w14:val="none"/>
        </w:rPr>
      </w:pPr>
      <w:r w:rsidRPr="009824A4">
        <w:rPr>
          <w:rFonts w:ascii="inherit" w:eastAsia="Times New Roman" w:hAnsi="inherit" w:cs="Segoe UI"/>
          <w:color w:val="242424"/>
          <w:kern w:val="0"/>
          <w:bdr w:val="none" w:sz="0" w:space="0" w:color="auto" w:frame="1"/>
          <w:shd w:val="clear" w:color="auto" w:fill="FFFFFF"/>
          <w:lang w:eastAsia="en-GB"/>
          <w14:ligatures w14:val="none"/>
        </w:rPr>
        <w:t>We believe our amendments within the scope of what the budget allows is what residents would want most.</w:t>
      </w:r>
      <w:r w:rsidRPr="009824A4">
        <w:rPr>
          <w:rFonts w:ascii="Aptos" w:eastAsia="Times New Roman" w:hAnsi="Aptos" w:cs="Segoe UI"/>
          <w:color w:val="000000"/>
          <w:kern w:val="0"/>
          <w:sz w:val="24"/>
          <w:szCs w:val="24"/>
          <w:bdr w:val="none" w:sz="0" w:space="0" w:color="auto" w:frame="1"/>
          <w:lang w:eastAsia="en-GB"/>
          <w14:ligatures w14:val="none"/>
        </w:rPr>
        <w:br/>
      </w:r>
      <w:r w:rsidRPr="009824A4">
        <w:rPr>
          <w:rFonts w:ascii="Aptos" w:eastAsia="Times New Roman" w:hAnsi="Aptos" w:cs="Segoe UI"/>
          <w:color w:val="000000"/>
          <w:kern w:val="0"/>
          <w:sz w:val="24"/>
          <w:szCs w:val="24"/>
          <w:bdr w:val="none" w:sz="0" w:space="0" w:color="auto" w:frame="1"/>
          <w:lang w:eastAsia="en-GB"/>
          <w14:ligatures w14:val="none"/>
        </w:rPr>
        <w:br/>
      </w:r>
      <w:r w:rsidRPr="009824A4">
        <w:rPr>
          <w:rFonts w:ascii="inherit" w:eastAsia="Times New Roman" w:hAnsi="inherit" w:cs="Segoe UI"/>
          <w:color w:val="242424"/>
          <w:kern w:val="0"/>
          <w:bdr w:val="none" w:sz="0" w:space="0" w:color="auto" w:frame="1"/>
          <w:shd w:val="clear" w:color="auto" w:fill="FFFFFF"/>
          <w:lang w:eastAsia="en-GB"/>
          <w14:ligatures w14:val="none"/>
        </w:rPr>
        <w:t>The aims and objectives of the amendments are to give residents a choice.</w:t>
      </w:r>
      <w:r w:rsidRPr="009824A4">
        <w:rPr>
          <w:rFonts w:ascii="Aptos" w:eastAsia="Times New Roman" w:hAnsi="Aptos" w:cs="Segoe UI"/>
          <w:color w:val="000000"/>
          <w:kern w:val="0"/>
          <w:sz w:val="24"/>
          <w:szCs w:val="24"/>
          <w:bdr w:val="none" w:sz="0" w:space="0" w:color="auto" w:frame="1"/>
          <w:lang w:eastAsia="en-GB"/>
          <w14:ligatures w14:val="none"/>
        </w:rPr>
        <w:br/>
      </w:r>
      <w:r w:rsidRPr="009824A4">
        <w:rPr>
          <w:rFonts w:ascii="Aptos" w:eastAsia="Times New Roman" w:hAnsi="Aptos" w:cs="Segoe UI"/>
          <w:color w:val="000000"/>
          <w:kern w:val="0"/>
          <w:sz w:val="24"/>
          <w:szCs w:val="24"/>
          <w:bdr w:val="none" w:sz="0" w:space="0" w:color="auto" w:frame="1"/>
          <w:lang w:eastAsia="en-GB"/>
          <w14:ligatures w14:val="none"/>
        </w:rPr>
        <w:br/>
      </w:r>
    </w:p>
    <w:p w14:paraId="77D55B19" w14:textId="4BB8FAB5" w:rsidR="009824A4" w:rsidRPr="009824A4" w:rsidRDefault="009824A4" w:rsidP="009824A4">
      <w:pPr>
        <w:shd w:val="clear" w:color="auto" w:fill="FFFFFF"/>
        <w:spacing w:after="0" w:line="240" w:lineRule="auto"/>
        <w:textAlignment w:val="baseline"/>
        <w:rPr>
          <w:rFonts w:ascii="Segoe UI" w:eastAsia="Times New Roman" w:hAnsi="Segoe UI" w:cs="Segoe UI"/>
          <w:color w:val="000000"/>
          <w:kern w:val="0"/>
          <w:sz w:val="23"/>
          <w:szCs w:val="23"/>
          <w:lang w:eastAsia="en-GB"/>
          <w14:ligatures w14:val="none"/>
        </w:rPr>
      </w:pPr>
      <w:r w:rsidRPr="009824A4">
        <w:rPr>
          <w:rFonts w:ascii="inherit" w:eastAsia="Times New Roman" w:hAnsi="inherit" w:cs="Segoe UI"/>
          <w:color w:val="242424"/>
          <w:kern w:val="0"/>
          <w:bdr w:val="none" w:sz="0" w:space="0" w:color="auto" w:frame="1"/>
          <w:shd w:val="clear" w:color="auto" w:fill="FFFFFF"/>
          <w:lang w:eastAsia="en-GB"/>
          <w14:ligatures w14:val="none"/>
        </w:rPr>
        <w:t xml:space="preserve">We are aware through the surgeries we </w:t>
      </w:r>
      <w:r w:rsidR="003F59BC" w:rsidRPr="009824A4">
        <w:rPr>
          <w:rFonts w:ascii="inherit" w:eastAsia="Times New Roman" w:hAnsi="inherit" w:cs="Segoe UI"/>
          <w:color w:val="242424"/>
          <w:kern w:val="0"/>
          <w:bdr w:val="none" w:sz="0" w:space="0" w:color="auto" w:frame="1"/>
          <w:shd w:val="clear" w:color="auto" w:fill="FFFFFF"/>
          <w:lang w:eastAsia="en-GB"/>
          <w14:ligatures w14:val="none"/>
        </w:rPr>
        <w:t>hold;</w:t>
      </w:r>
      <w:r w:rsidRPr="009824A4">
        <w:rPr>
          <w:rFonts w:ascii="inherit" w:eastAsia="Times New Roman" w:hAnsi="inherit" w:cs="Segoe UI"/>
          <w:color w:val="242424"/>
          <w:kern w:val="0"/>
          <w:bdr w:val="none" w:sz="0" w:space="0" w:color="auto" w:frame="1"/>
          <w:shd w:val="clear" w:color="auto" w:fill="FFFFFF"/>
          <w:lang w:eastAsia="en-GB"/>
          <w14:ligatures w14:val="none"/>
        </w:rPr>
        <w:t xml:space="preserve"> the case work we do as councillors and through our interactions with residents in our wards of the impact of the cost-of-living crisis on people and families. By proposing these amendments, we are trying to give some flexibility and choice to the people of Oxford and let decisions be made by them for them.</w:t>
      </w:r>
    </w:p>
    <w:p w14:paraId="605FBBCF" w14:textId="77777777" w:rsidR="004D2B1E" w:rsidRDefault="009824A4" w:rsidP="009824A4">
      <w:pPr>
        <w:shd w:val="clear" w:color="auto" w:fill="FFFFFF"/>
        <w:spacing w:after="0" w:line="240" w:lineRule="auto"/>
        <w:textAlignment w:val="baseline"/>
        <w:rPr>
          <w:rFonts w:ascii="inherit" w:eastAsia="Times New Roman" w:hAnsi="inherit" w:cs="Segoe UI"/>
          <w:color w:val="242424"/>
          <w:kern w:val="0"/>
          <w:bdr w:val="none" w:sz="0" w:space="0" w:color="auto" w:frame="1"/>
          <w:shd w:val="clear" w:color="auto" w:fill="FFFFFF"/>
          <w:lang w:eastAsia="en-GB"/>
          <w14:ligatures w14:val="none"/>
        </w:rPr>
      </w:pPr>
      <w:r w:rsidRPr="009824A4">
        <w:rPr>
          <w:rFonts w:ascii="Aptos" w:eastAsia="Times New Roman" w:hAnsi="Aptos" w:cs="Segoe UI"/>
          <w:color w:val="000000"/>
          <w:kern w:val="0"/>
          <w:sz w:val="24"/>
          <w:szCs w:val="24"/>
          <w:bdr w:val="none" w:sz="0" w:space="0" w:color="auto" w:frame="1"/>
          <w:lang w:eastAsia="en-GB"/>
          <w14:ligatures w14:val="none"/>
        </w:rPr>
        <w:br/>
      </w:r>
      <w:r w:rsidRPr="009824A4">
        <w:rPr>
          <w:rFonts w:ascii="inherit" w:eastAsia="Times New Roman" w:hAnsi="inherit" w:cs="Segoe UI"/>
          <w:color w:val="242424"/>
          <w:kern w:val="0"/>
          <w:bdr w:val="none" w:sz="0" w:space="0" w:color="auto" w:frame="1"/>
          <w:shd w:val="clear" w:color="auto" w:fill="FFFFFF"/>
          <w:lang w:eastAsia="en-GB"/>
          <w14:ligatures w14:val="none"/>
        </w:rPr>
        <w:t>We have proposed to abolish the Bulky Waste collection charge, this is a stealth tax.</w:t>
      </w:r>
      <w:r w:rsidRPr="009824A4">
        <w:rPr>
          <w:rFonts w:ascii="Aptos" w:eastAsia="Times New Roman" w:hAnsi="Aptos" w:cs="Segoe UI"/>
          <w:color w:val="000000"/>
          <w:kern w:val="0"/>
          <w:sz w:val="24"/>
          <w:szCs w:val="24"/>
          <w:bdr w:val="none" w:sz="0" w:space="0" w:color="auto" w:frame="1"/>
          <w:lang w:eastAsia="en-GB"/>
          <w14:ligatures w14:val="none"/>
        </w:rPr>
        <w:br/>
      </w:r>
      <w:r w:rsidRPr="009824A4">
        <w:rPr>
          <w:rFonts w:ascii="Aptos" w:eastAsia="Times New Roman" w:hAnsi="Aptos" w:cs="Segoe UI"/>
          <w:color w:val="000000"/>
          <w:kern w:val="0"/>
          <w:sz w:val="24"/>
          <w:szCs w:val="24"/>
          <w:bdr w:val="none" w:sz="0" w:space="0" w:color="auto" w:frame="1"/>
          <w:lang w:eastAsia="en-GB"/>
          <w14:ligatures w14:val="none"/>
        </w:rPr>
        <w:br/>
      </w:r>
      <w:r w:rsidRPr="009824A4">
        <w:rPr>
          <w:rFonts w:ascii="inherit" w:eastAsia="Times New Roman" w:hAnsi="inherit" w:cs="Segoe UI"/>
          <w:color w:val="242424"/>
          <w:kern w:val="0"/>
          <w:bdr w:val="none" w:sz="0" w:space="0" w:color="auto" w:frame="1"/>
          <w:shd w:val="clear" w:color="auto" w:fill="FFFFFF"/>
          <w:lang w:eastAsia="en-GB"/>
          <w14:ligatures w14:val="none"/>
        </w:rPr>
        <w:t>There has been a reported 75% increase in fly tipping since it has been introduced. This is a dramatic rise compared to previous years. The additional cost of removing this is substantial and possibly greater than the revenue generated. The impact on residents is significant and people are unhappy with the additional charges being imposed on them.</w:t>
      </w:r>
    </w:p>
    <w:p w14:paraId="37A49055" w14:textId="69D435CB" w:rsidR="004D2B1E" w:rsidRDefault="004D2B1E" w:rsidP="004D2B1E">
      <w:pPr>
        <w:rPr>
          <w:sz w:val="24"/>
          <w:szCs w:val="24"/>
        </w:rPr>
      </w:pPr>
    </w:p>
    <w:tbl>
      <w:tblPr>
        <w:tblW w:w="5273" w:type="dxa"/>
        <w:shd w:val="clear" w:color="auto" w:fill="FFFFFF"/>
        <w:tblCellMar>
          <w:left w:w="0" w:type="dxa"/>
          <w:right w:w="0" w:type="dxa"/>
        </w:tblCellMar>
        <w:tblLook w:val="04A0" w:firstRow="1" w:lastRow="0" w:firstColumn="1" w:lastColumn="0" w:noHBand="0" w:noVBand="1"/>
      </w:tblPr>
      <w:tblGrid>
        <w:gridCol w:w="1222"/>
        <w:gridCol w:w="1012"/>
        <w:gridCol w:w="1013"/>
        <w:gridCol w:w="1013"/>
        <w:gridCol w:w="1013"/>
      </w:tblGrid>
      <w:tr w:rsidR="004D2B1E" w:rsidRPr="00836F95" w14:paraId="4CE69E3B" w14:textId="77777777" w:rsidTr="00466B10">
        <w:trPr>
          <w:gridAfter w:val="1"/>
          <w:wAfter w:w="1013" w:type="dxa"/>
          <w:trHeight w:val="290"/>
        </w:trPr>
        <w:tc>
          <w:tcPr>
            <w:tcW w:w="1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F41DFAD"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p>
        </w:tc>
        <w:tc>
          <w:tcPr>
            <w:tcW w:w="10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D2EBEAC"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202</w:t>
            </w:r>
            <w:r>
              <w:rPr>
                <w:rFonts w:ascii="Calibri" w:eastAsia="Times New Roman" w:hAnsi="Calibri" w:cs="Calibri"/>
                <w:b/>
                <w:bCs/>
                <w:color w:val="000000"/>
                <w:kern w:val="0"/>
                <w:bdr w:val="none" w:sz="0" w:space="0" w:color="auto" w:frame="1"/>
                <w:lang w:eastAsia="en-GB"/>
                <w14:ligatures w14:val="none"/>
              </w:rPr>
              <w:t>1</w:t>
            </w:r>
          </w:p>
        </w:tc>
        <w:tc>
          <w:tcPr>
            <w:tcW w:w="10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555A99E"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202</w:t>
            </w:r>
            <w:r>
              <w:rPr>
                <w:rFonts w:ascii="Calibri" w:eastAsia="Times New Roman" w:hAnsi="Calibri" w:cs="Calibri"/>
                <w:b/>
                <w:bCs/>
                <w:color w:val="000000"/>
                <w:kern w:val="0"/>
                <w:bdr w:val="none" w:sz="0" w:space="0" w:color="auto" w:frame="1"/>
                <w:lang w:eastAsia="en-GB"/>
                <w14:ligatures w14:val="none"/>
              </w:rPr>
              <w:t>2</w:t>
            </w:r>
          </w:p>
        </w:tc>
        <w:tc>
          <w:tcPr>
            <w:tcW w:w="1013" w:type="dxa"/>
            <w:tcBorders>
              <w:top w:val="single" w:sz="8" w:space="0" w:color="auto"/>
              <w:left w:val="nil"/>
              <w:bottom w:val="single" w:sz="8" w:space="0" w:color="auto"/>
              <w:right w:val="single" w:sz="8" w:space="0" w:color="auto"/>
            </w:tcBorders>
            <w:shd w:val="clear" w:color="auto" w:fill="FFFFFF"/>
          </w:tcPr>
          <w:p w14:paraId="22590A23" w14:textId="77777777" w:rsidR="004D2B1E" w:rsidRPr="00836F95" w:rsidRDefault="004D2B1E" w:rsidP="00466B10">
            <w:pPr>
              <w:spacing w:after="0" w:line="240" w:lineRule="auto"/>
              <w:rPr>
                <w:rFonts w:ascii="Calibri" w:eastAsia="Times New Roman" w:hAnsi="Calibri" w:cs="Calibri"/>
                <w:b/>
                <w:bCs/>
                <w:color w:val="000000"/>
                <w:kern w:val="0"/>
                <w:bdr w:val="none" w:sz="0" w:space="0" w:color="auto" w:frame="1"/>
                <w:lang w:eastAsia="en-GB"/>
                <w14:ligatures w14:val="none"/>
              </w:rPr>
            </w:pPr>
            <w:r>
              <w:rPr>
                <w:rFonts w:ascii="Calibri" w:eastAsia="Times New Roman" w:hAnsi="Calibri" w:cs="Calibri"/>
                <w:b/>
                <w:bCs/>
                <w:color w:val="000000"/>
                <w:kern w:val="0"/>
                <w:bdr w:val="none" w:sz="0" w:space="0" w:color="auto" w:frame="1"/>
                <w:lang w:eastAsia="en-GB"/>
                <w14:ligatures w14:val="none"/>
              </w:rPr>
              <w:t>2023</w:t>
            </w:r>
          </w:p>
        </w:tc>
      </w:tr>
      <w:tr w:rsidR="004D2B1E" w:rsidRPr="00836F95" w14:paraId="7D10E5B9" w14:textId="77777777" w:rsidTr="00466B10">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6511C25"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 </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0B181B2"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 </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4C963BB"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 </w:t>
            </w:r>
          </w:p>
        </w:tc>
        <w:tc>
          <w:tcPr>
            <w:tcW w:w="1013" w:type="dxa"/>
            <w:tcBorders>
              <w:top w:val="nil"/>
              <w:left w:val="nil"/>
              <w:bottom w:val="single" w:sz="8" w:space="0" w:color="auto"/>
              <w:right w:val="nil"/>
            </w:tcBorders>
            <w:shd w:val="clear" w:color="auto" w:fill="FFFFFF"/>
          </w:tcPr>
          <w:p w14:paraId="5D03BD25" w14:textId="77777777" w:rsidR="004D2B1E" w:rsidRPr="00836F95" w:rsidRDefault="004D2B1E" w:rsidP="00466B10">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37C27D4"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 </w:t>
            </w:r>
          </w:p>
        </w:tc>
      </w:tr>
      <w:tr w:rsidR="004D2B1E" w:rsidRPr="00836F95" w14:paraId="126E025E" w14:textId="77777777" w:rsidTr="00466B10">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49F833"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April</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C37819"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379</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1E31A11"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236</w:t>
            </w:r>
          </w:p>
        </w:tc>
        <w:tc>
          <w:tcPr>
            <w:tcW w:w="1013" w:type="dxa"/>
            <w:tcBorders>
              <w:top w:val="nil"/>
              <w:left w:val="nil"/>
              <w:bottom w:val="single" w:sz="8" w:space="0" w:color="auto"/>
              <w:right w:val="nil"/>
            </w:tcBorders>
            <w:shd w:val="clear" w:color="auto" w:fill="FFFFFF"/>
          </w:tcPr>
          <w:p w14:paraId="406BE6DA" w14:textId="77777777" w:rsidR="004D2B1E" w:rsidRPr="00836F95" w:rsidRDefault="004D2B1E" w:rsidP="00466B10">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6840986"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373</w:t>
            </w:r>
          </w:p>
        </w:tc>
      </w:tr>
      <w:tr w:rsidR="004D2B1E" w:rsidRPr="00836F95" w14:paraId="5D5EBAE9" w14:textId="77777777" w:rsidTr="00466B10">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5D9BD4"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May</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F2FD907"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259</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9A5A030"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270</w:t>
            </w:r>
          </w:p>
        </w:tc>
        <w:tc>
          <w:tcPr>
            <w:tcW w:w="1013" w:type="dxa"/>
            <w:tcBorders>
              <w:top w:val="nil"/>
              <w:left w:val="nil"/>
              <w:bottom w:val="single" w:sz="8" w:space="0" w:color="auto"/>
              <w:right w:val="nil"/>
            </w:tcBorders>
            <w:shd w:val="clear" w:color="auto" w:fill="FFFFFF"/>
          </w:tcPr>
          <w:p w14:paraId="31FEFF38" w14:textId="77777777" w:rsidR="004D2B1E" w:rsidRPr="00836F95" w:rsidRDefault="004D2B1E" w:rsidP="00466B10">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E91E083"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406</w:t>
            </w:r>
          </w:p>
        </w:tc>
      </w:tr>
      <w:tr w:rsidR="004D2B1E" w:rsidRPr="00836F95" w14:paraId="5B5812F4" w14:textId="77777777" w:rsidTr="00466B10">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3554C3"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June</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70187B2"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299</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0BF7CC0"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260</w:t>
            </w:r>
          </w:p>
        </w:tc>
        <w:tc>
          <w:tcPr>
            <w:tcW w:w="1013" w:type="dxa"/>
            <w:tcBorders>
              <w:top w:val="nil"/>
              <w:left w:val="nil"/>
              <w:bottom w:val="single" w:sz="8" w:space="0" w:color="auto"/>
              <w:right w:val="nil"/>
            </w:tcBorders>
            <w:shd w:val="clear" w:color="auto" w:fill="FFFFFF"/>
          </w:tcPr>
          <w:p w14:paraId="3D21975C" w14:textId="77777777" w:rsidR="004D2B1E" w:rsidRPr="00836F95" w:rsidRDefault="004D2B1E" w:rsidP="00466B10">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CB87472"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441</w:t>
            </w:r>
          </w:p>
        </w:tc>
      </w:tr>
      <w:tr w:rsidR="004D2B1E" w:rsidRPr="00836F95" w14:paraId="0783B8FB" w14:textId="77777777" w:rsidTr="00466B10">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CDBF6CD"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July</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D980058"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274</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B52230F"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181</w:t>
            </w:r>
          </w:p>
        </w:tc>
        <w:tc>
          <w:tcPr>
            <w:tcW w:w="1013" w:type="dxa"/>
            <w:tcBorders>
              <w:top w:val="nil"/>
              <w:left w:val="nil"/>
              <w:bottom w:val="single" w:sz="8" w:space="0" w:color="auto"/>
              <w:right w:val="nil"/>
            </w:tcBorders>
            <w:shd w:val="clear" w:color="auto" w:fill="FFFFFF"/>
          </w:tcPr>
          <w:p w14:paraId="2917D04A" w14:textId="77777777" w:rsidR="004D2B1E" w:rsidRPr="00836F95" w:rsidRDefault="004D2B1E" w:rsidP="00466B10">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19E788F"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415</w:t>
            </w:r>
          </w:p>
        </w:tc>
      </w:tr>
      <w:tr w:rsidR="004D2B1E" w:rsidRPr="00836F95" w14:paraId="3D7D32F7" w14:textId="77777777" w:rsidTr="00466B10">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35C1D0B"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August</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FD3211C"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347</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1AA2183"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208</w:t>
            </w:r>
          </w:p>
        </w:tc>
        <w:tc>
          <w:tcPr>
            <w:tcW w:w="1013" w:type="dxa"/>
            <w:tcBorders>
              <w:top w:val="nil"/>
              <w:left w:val="nil"/>
              <w:bottom w:val="single" w:sz="8" w:space="0" w:color="auto"/>
              <w:right w:val="nil"/>
            </w:tcBorders>
            <w:shd w:val="clear" w:color="auto" w:fill="FFFFFF"/>
          </w:tcPr>
          <w:p w14:paraId="36D47F79" w14:textId="77777777" w:rsidR="004D2B1E" w:rsidRPr="00836F95" w:rsidRDefault="004D2B1E" w:rsidP="00466B10">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12B197B"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200</w:t>
            </w:r>
          </w:p>
        </w:tc>
      </w:tr>
      <w:tr w:rsidR="004D2B1E" w:rsidRPr="00836F95" w14:paraId="51A1B299" w14:textId="77777777" w:rsidTr="00466B10">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718F8D0"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September</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40DF730"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149</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6D0CC0D"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199</w:t>
            </w:r>
          </w:p>
        </w:tc>
        <w:tc>
          <w:tcPr>
            <w:tcW w:w="1013" w:type="dxa"/>
            <w:tcBorders>
              <w:top w:val="nil"/>
              <w:left w:val="nil"/>
              <w:bottom w:val="single" w:sz="8" w:space="0" w:color="auto"/>
              <w:right w:val="nil"/>
            </w:tcBorders>
            <w:shd w:val="clear" w:color="auto" w:fill="FFFFFF"/>
          </w:tcPr>
          <w:p w14:paraId="1330B983" w14:textId="77777777" w:rsidR="004D2B1E" w:rsidRPr="00836F95" w:rsidRDefault="004D2B1E" w:rsidP="00466B10">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F497F33"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593</w:t>
            </w:r>
          </w:p>
        </w:tc>
      </w:tr>
      <w:tr w:rsidR="004D2B1E" w:rsidRPr="00836F95" w14:paraId="4A32CDF3" w14:textId="77777777" w:rsidTr="00466B10">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34D8713"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October</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043C889"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264</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370E113"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209</w:t>
            </w:r>
          </w:p>
        </w:tc>
        <w:tc>
          <w:tcPr>
            <w:tcW w:w="1013" w:type="dxa"/>
            <w:tcBorders>
              <w:top w:val="nil"/>
              <w:left w:val="nil"/>
              <w:bottom w:val="single" w:sz="8" w:space="0" w:color="auto"/>
              <w:right w:val="nil"/>
            </w:tcBorders>
            <w:shd w:val="clear" w:color="auto" w:fill="FFFFFF"/>
          </w:tcPr>
          <w:p w14:paraId="6C775D4E" w14:textId="77777777" w:rsidR="004D2B1E" w:rsidRPr="00836F95" w:rsidRDefault="004D2B1E" w:rsidP="00466B10">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A437D83"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436</w:t>
            </w:r>
          </w:p>
        </w:tc>
      </w:tr>
      <w:tr w:rsidR="004D2B1E" w:rsidRPr="00836F95" w14:paraId="5D3988CD" w14:textId="77777777" w:rsidTr="00466B10">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A13C86F"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November</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3FD060C"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214</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CDDA4EC"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199</w:t>
            </w:r>
          </w:p>
        </w:tc>
        <w:tc>
          <w:tcPr>
            <w:tcW w:w="1013" w:type="dxa"/>
            <w:tcBorders>
              <w:top w:val="nil"/>
              <w:left w:val="nil"/>
              <w:bottom w:val="single" w:sz="8" w:space="0" w:color="auto"/>
              <w:right w:val="nil"/>
            </w:tcBorders>
            <w:shd w:val="clear" w:color="auto" w:fill="FFFFFF"/>
          </w:tcPr>
          <w:p w14:paraId="7E0CABCD" w14:textId="77777777" w:rsidR="004D2B1E" w:rsidRPr="00836F95" w:rsidRDefault="004D2B1E" w:rsidP="00466B10">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727CEE9"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380</w:t>
            </w:r>
          </w:p>
        </w:tc>
      </w:tr>
      <w:tr w:rsidR="004D2B1E" w:rsidRPr="00836F95" w14:paraId="6DB3B669" w14:textId="77777777" w:rsidTr="00466B10">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341F73E"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December</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4B6C60A"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204</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2D8302C"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289</w:t>
            </w:r>
          </w:p>
        </w:tc>
        <w:tc>
          <w:tcPr>
            <w:tcW w:w="1013" w:type="dxa"/>
            <w:tcBorders>
              <w:top w:val="nil"/>
              <w:left w:val="nil"/>
              <w:bottom w:val="single" w:sz="8" w:space="0" w:color="auto"/>
              <w:right w:val="nil"/>
            </w:tcBorders>
            <w:shd w:val="clear" w:color="auto" w:fill="FFFFFF"/>
          </w:tcPr>
          <w:p w14:paraId="7ABCDDD9" w14:textId="77777777" w:rsidR="004D2B1E" w:rsidRPr="00836F95" w:rsidRDefault="004D2B1E" w:rsidP="00466B10">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A97D42E"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289</w:t>
            </w:r>
          </w:p>
        </w:tc>
      </w:tr>
      <w:tr w:rsidR="004D2B1E" w:rsidRPr="00836F95" w14:paraId="7C92FEFD" w14:textId="77777777" w:rsidTr="00466B10">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269C1D9"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January</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E3E644B"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291</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A9A6F81"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420</w:t>
            </w:r>
          </w:p>
        </w:tc>
        <w:tc>
          <w:tcPr>
            <w:tcW w:w="1013" w:type="dxa"/>
            <w:tcBorders>
              <w:top w:val="nil"/>
              <w:left w:val="nil"/>
              <w:bottom w:val="single" w:sz="8" w:space="0" w:color="auto"/>
              <w:right w:val="nil"/>
            </w:tcBorders>
            <w:shd w:val="clear" w:color="auto" w:fill="FFFFFF"/>
          </w:tcPr>
          <w:p w14:paraId="21B49509" w14:textId="77777777" w:rsidR="004D2B1E" w:rsidRPr="00836F95" w:rsidRDefault="004D2B1E" w:rsidP="00466B10">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7C646B3"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 </w:t>
            </w:r>
          </w:p>
        </w:tc>
      </w:tr>
      <w:tr w:rsidR="004D2B1E" w:rsidRPr="00836F95" w14:paraId="6C785D13" w14:textId="77777777" w:rsidTr="00466B10">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E4D386E"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lastRenderedPageBreak/>
              <w:t>February</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37AAC00"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251</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425663F"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387</w:t>
            </w:r>
          </w:p>
        </w:tc>
        <w:tc>
          <w:tcPr>
            <w:tcW w:w="1013" w:type="dxa"/>
            <w:tcBorders>
              <w:top w:val="nil"/>
              <w:left w:val="nil"/>
              <w:bottom w:val="single" w:sz="8" w:space="0" w:color="auto"/>
              <w:right w:val="nil"/>
            </w:tcBorders>
            <w:shd w:val="clear" w:color="auto" w:fill="FFFFFF"/>
          </w:tcPr>
          <w:p w14:paraId="59D06E74" w14:textId="77777777" w:rsidR="004D2B1E" w:rsidRPr="00836F95" w:rsidRDefault="004D2B1E" w:rsidP="00466B10">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C2A43D0"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 </w:t>
            </w:r>
          </w:p>
        </w:tc>
      </w:tr>
      <w:tr w:rsidR="004D2B1E" w:rsidRPr="00836F95" w14:paraId="7E86570F" w14:textId="77777777" w:rsidTr="00466B10">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0978BED"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March</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0DFDDD6"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266</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74E334F"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378</w:t>
            </w:r>
          </w:p>
        </w:tc>
        <w:tc>
          <w:tcPr>
            <w:tcW w:w="1013" w:type="dxa"/>
            <w:tcBorders>
              <w:top w:val="nil"/>
              <w:left w:val="nil"/>
              <w:bottom w:val="single" w:sz="8" w:space="0" w:color="auto"/>
              <w:right w:val="nil"/>
            </w:tcBorders>
            <w:shd w:val="clear" w:color="auto" w:fill="FFFFFF"/>
          </w:tcPr>
          <w:p w14:paraId="2E132C00" w14:textId="77777777" w:rsidR="004D2B1E" w:rsidRPr="00836F95" w:rsidRDefault="004D2B1E" w:rsidP="00466B10">
            <w:pPr>
              <w:spacing w:after="0" w:line="240" w:lineRule="auto"/>
              <w:rPr>
                <w:rFonts w:ascii="Calibri" w:eastAsia="Times New Roman" w:hAnsi="Calibri" w:cs="Calibri"/>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08BCEB9"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color w:val="000000"/>
                <w:kern w:val="0"/>
                <w:bdr w:val="none" w:sz="0" w:space="0" w:color="auto" w:frame="1"/>
                <w:lang w:eastAsia="en-GB"/>
                <w14:ligatures w14:val="none"/>
              </w:rPr>
              <w:t> </w:t>
            </w:r>
          </w:p>
        </w:tc>
      </w:tr>
      <w:tr w:rsidR="004D2B1E" w:rsidRPr="00836F95" w14:paraId="47C79098" w14:textId="77777777" w:rsidTr="00466B10">
        <w:trPr>
          <w:trHeight w:val="290"/>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2C6E213"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 </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2DB9DB0"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3197</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E3D37EA"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3236</w:t>
            </w:r>
          </w:p>
        </w:tc>
        <w:tc>
          <w:tcPr>
            <w:tcW w:w="1013" w:type="dxa"/>
            <w:tcBorders>
              <w:top w:val="nil"/>
              <w:left w:val="nil"/>
              <w:bottom w:val="single" w:sz="8" w:space="0" w:color="auto"/>
              <w:right w:val="nil"/>
            </w:tcBorders>
            <w:shd w:val="clear" w:color="auto" w:fill="FFFFFF"/>
          </w:tcPr>
          <w:p w14:paraId="6D96E7B8" w14:textId="77777777" w:rsidR="004D2B1E" w:rsidRPr="00836F95" w:rsidRDefault="004D2B1E" w:rsidP="00466B10">
            <w:pPr>
              <w:spacing w:after="0" w:line="240" w:lineRule="auto"/>
              <w:rPr>
                <w:rFonts w:ascii="Calibri" w:eastAsia="Times New Roman" w:hAnsi="Calibri" w:cs="Calibri"/>
                <w:b/>
                <w:bCs/>
                <w:color w:val="000000"/>
                <w:kern w:val="0"/>
                <w:bdr w:val="none" w:sz="0" w:space="0" w:color="auto" w:frame="1"/>
                <w:lang w:eastAsia="en-GB"/>
                <w14:ligatures w14:val="none"/>
              </w:rPr>
            </w:pP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1446445" w14:textId="77777777" w:rsidR="004D2B1E" w:rsidRPr="00836F95" w:rsidRDefault="004D2B1E" w:rsidP="00466B10">
            <w:pPr>
              <w:spacing w:after="0" w:line="240" w:lineRule="auto"/>
              <w:rPr>
                <w:rFonts w:ascii="Calibri" w:eastAsia="Times New Roman" w:hAnsi="Calibri" w:cs="Calibri"/>
                <w:color w:val="000000"/>
                <w:kern w:val="0"/>
                <w:lang w:eastAsia="en-GB"/>
                <w14:ligatures w14:val="none"/>
              </w:rPr>
            </w:pPr>
            <w:r w:rsidRPr="00836F95">
              <w:rPr>
                <w:rFonts w:ascii="Calibri" w:eastAsia="Times New Roman" w:hAnsi="Calibri" w:cs="Calibri"/>
                <w:b/>
                <w:bCs/>
                <w:color w:val="000000"/>
                <w:kern w:val="0"/>
                <w:bdr w:val="none" w:sz="0" w:space="0" w:color="auto" w:frame="1"/>
                <w:lang w:eastAsia="en-GB"/>
                <w14:ligatures w14:val="none"/>
              </w:rPr>
              <w:t>3533</w:t>
            </w:r>
          </w:p>
        </w:tc>
      </w:tr>
    </w:tbl>
    <w:p w14:paraId="6B96BFB6" w14:textId="656313F5" w:rsidR="009824A4" w:rsidRPr="009824A4" w:rsidRDefault="009824A4" w:rsidP="009824A4">
      <w:pPr>
        <w:shd w:val="clear" w:color="auto" w:fill="FFFFFF"/>
        <w:spacing w:after="0" w:line="240" w:lineRule="auto"/>
        <w:textAlignment w:val="baseline"/>
        <w:rPr>
          <w:rFonts w:ascii="Segoe UI" w:eastAsia="Times New Roman" w:hAnsi="Segoe UI" w:cs="Segoe UI"/>
          <w:color w:val="000000"/>
          <w:kern w:val="0"/>
          <w:sz w:val="23"/>
          <w:szCs w:val="23"/>
          <w:lang w:eastAsia="en-GB"/>
          <w14:ligatures w14:val="none"/>
        </w:rPr>
      </w:pPr>
      <w:r w:rsidRPr="009824A4">
        <w:rPr>
          <w:rFonts w:ascii="Aptos" w:eastAsia="Times New Roman" w:hAnsi="Aptos" w:cs="Segoe UI"/>
          <w:color w:val="000000"/>
          <w:kern w:val="0"/>
          <w:sz w:val="24"/>
          <w:szCs w:val="24"/>
          <w:bdr w:val="none" w:sz="0" w:space="0" w:color="auto" w:frame="1"/>
          <w:lang w:eastAsia="en-GB"/>
          <w14:ligatures w14:val="none"/>
        </w:rPr>
        <w:br/>
      </w:r>
      <w:r w:rsidRPr="009824A4">
        <w:rPr>
          <w:rFonts w:ascii="Aptos" w:eastAsia="Times New Roman" w:hAnsi="Aptos" w:cs="Segoe UI"/>
          <w:color w:val="000000"/>
          <w:kern w:val="0"/>
          <w:sz w:val="24"/>
          <w:szCs w:val="24"/>
          <w:bdr w:val="none" w:sz="0" w:space="0" w:color="auto" w:frame="1"/>
          <w:lang w:eastAsia="en-GB"/>
          <w14:ligatures w14:val="none"/>
        </w:rPr>
        <w:br/>
      </w:r>
    </w:p>
    <w:p w14:paraId="35784366" w14:textId="507B5AFA" w:rsidR="009824A4" w:rsidRPr="009824A4" w:rsidRDefault="009824A4" w:rsidP="009824A4">
      <w:pPr>
        <w:shd w:val="clear" w:color="auto" w:fill="FFFFFF"/>
        <w:spacing w:after="0" w:line="240" w:lineRule="auto"/>
        <w:textAlignment w:val="baseline"/>
        <w:rPr>
          <w:rFonts w:ascii="Segoe UI" w:eastAsia="Times New Roman" w:hAnsi="Segoe UI" w:cs="Segoe UI"/>
          <w:color w:val="000000"/>
          <w:kern w:val="0"/>
          <w:sz w:val="23"/>
          <w:szCs w:val="23"/>
          <w:lang w:eastAsia="en-GB"/>
          <w14:ligatures w14:val="none"/>
        </w:rPr>
      </w:pPr>
      <w:r w:rsidRPr="009824A4">
        <w:rPr>
          <w:rFonts w:ascii="inherit" w:eastAsia="Times New Roman" w:hAnsi="inherit" w:cs="Segoe UI"/>
          <w:color w:val="242424"/>
          <w:kern w:val="0"/>
          <w:bdr w:val="none" w:sz="0" w:space="0" w:color="auto" w:frame="1"/>
          <w:shd w:val="clear" w:color="auto" w:fill="FFFFFF"/>
          <w:lang w:eastAsia="en-GB"/>
          <w14:ligatures w14:val="none"/>
        </w:rPr>
        <w:t> </w:t>
      </w:r>
      <w:r w:rsidR="004D2B1E">
        <w:rPr>
          <w:rFonts w:ascii="inherit" w:eastAsia="Times New Roman" w:hAnsi="inherit" w:cs="Segoe UI"/>
          <w:color w:val="242424"/>
          <w:kern w:val="0"/>
          <w:bdr w:val="none" w:sz="0" w:space="0" w:color="auto" w:frame="1"/>
          <w:shd w:val="clear" w:color="auto" w:fill="FFFFFF"/>
          <w:lang w:eastAsia="en-GB"/>
          <w14:ligatures w14:val="none"/>
        </w:rPr>
        <w:t>At</w:t>
      </w:r>
      <w:r w:rsidRPr="009824A4">
        <w:rPr>
          <w:rFonts w:ascii="inherit" w:eastAsia="Times New Roman" w:hAnsi="inherit" w:cs="Segoe UI"/>
          <w:color w:val="242424"/>
          <w:kern w:val="0"/>
          <w:bdr w:val="none" w:sz="0" w:space="0" w:color="auto" w:frame="1"/>
          <w:shd w:val="clear" w:color="auto" w:fill="FFFFFF"/>
          <w:lang w:eastAsia="en-GB"/>
          <w14:ligatures w14:val="none"/>
        </w:rPr>
        <w:t xml:space="preserve"> present </w:t>
      </w:r>
      <w:r w:rsidR="004D2B1E">
        <w:rPr>
          <w:rFonts w:ascii="inherit" w:eastAsia="Times New Roman" w:hAnsi="inherit" w:cs="Segoe UI"/>
          <w:color w:val="242424"/>
          <w:kern w:val="0"/>
          <w:bdr w:val="none" w:sz="0" w:space="0" w:color="auto" w:frame="1"/>
          <w:shd w:val="clear" w:color="auto" w:fill="FFFFFF"/>
          <w:lang w:eastAsia="en-GB"/>
          <w14:ligatures w14:val="none"/>
        </w:rPr>
        <w:t xml:space="preserve">Council feels it cannot </w:t>
      </w:r>
      <w:r w:rsidRPr="009824A4">
        <w:rPr>
          <w:rFonts w:ascii="inherit" w:eastAsia="Times New Roman" w:hAnsi="inherit" w:cs="Segoe UI"/>
          <w:color w:val="242424"/>
          <w:kern w:val="0"/>
          <w:bdr w:val="none" w:sz="0" w:space="0" w:color="auto" w:frame="1"/>
          <w:shd w:val="clear" w:color="auto" w:fill="FFFFFF"/>
          <w:lang w:eastAsia="en-GB"/>
          <w14:ligatures w14:val="none"/>
        </w:rPr>
        <w:t>draw a direct correlation between the increased fly tipping and the charge</w:t>
      </w:r>
      <w:r w:rsidR="004D2B1E">
        <w:rPr>
          <w:rFonts w:ascii="inherit" w:eastAsia="Times New Roman" w:hAnsi="inherit" w:cs="Segoe UI"/>
          <w:color w:val="242424"/>
          <w:kern w:val="0"/>
          <w:bdr w:val="none" w:sz="0" w:space="0" w:color="auto" w:frame="1"/>
          <w:shd w:val="clear" w:color="auto" w:fill="FFFFFF"/>
          <w:lang w:eastAsia="en-GB"/>
          <w14:ligatures w14:val="none"/>
        </w:rPr>
        <w:t>.</w:t>
      </w:r>
      <w:r w:rsidR="004D2B1E">
        <w:rPr>
          <w:rFonts w:ascii="Segoe UI" w:eastAsia="Times New Roman" w:hAnsi="Segoe UI" w:cs="Segoe UI"/>
          <w:color w:val="000000"/>
          <w:kern w:val="0"/>
          <w:sz w:val="23"/>
          <w:szCs w:val="23"/>
          <w:lang w:eastAsia="en-GB"/>
          <w14:ligatures w14:val="none"/>
        </w:rPr>
        <w:t xml:space="preserve"> </w:t>
      </w:r>
      <w:r w:rsidRPr="009824A4">
        <w:rPr>
          <w:rFonts w:ascii="inherit" w:eastAsia="Times New Roman" w:hAnsi="inherit" w:cs="Segoe UI"/>
          <w:color w:val="242424"/>
          <w:kern w:val="0"/>
          <w:bdr w:val="none" w:sz="0" w:space="0" w:color="auto" w:frame="1"/>
          <w:shd w:val="clear" w:color="auto" w:fill="FFFFFF"/>
          <w:lang w:eastAsia="en-GB"/>
          <w14:ligatures w14:val="none"/>
        </w:rPr>
        <w:t>We have asked officers to monitor this over the coming financial year</w:t>
      </w:r>
      <w:r w:rsidR="004D2B1E">
        <w:rPr>
          <w:rFonts w:ascii="inherit" w:eastAsia="Times New Roman" w:hAnsi="inherit" w:cs="Segoe UI"/>
          <w:color w:val="242424"/>
          <w:kern w:val="0"/>
          <w:bdr w:val="none" w:sz="0" w:space="0" w:color="auto" w:frame="1"/>
          <w:shd w:val="clear" w:color="auto" w:fill="FFFFFF"/>
          <w:lang w:eastAsia="en-GB"/>
          <w14:ligatures w14:val="none"/>
        </w:rPr>
        <w:t>.</w:t>
      </w:r>
    </w:p>
    <w:p w14:paraId="64C42770" w14:textId="52757357" w:rsidR="009824A4" w:rsidRPr="009824A4" w:rsidRDefault="009824A4" w:rsidP="009824A4">
      <w:pPr>
        <w:shd w:val="clear" w:color="auto" w:fill="FFFFFF"/>
        <w:spacing w:after="0" w:line="240" w:lineRule="auto"/>
        <w:textAlignment w:val="baseline"/>
        <w:rPr>
          <w:rFonts w:ascii="Segoe UI" w:eastAsia="Times New Roman" w:hAnsi="Segoe UI" w:cs="Segoe UI"/>
          <w:color w:val="000000"/>
          <w:kern w:val="0"/>
          <w:sz w:val="23"/>
          <w:szCs w:val="23"/>
          <w:lang w:eastAsia="en-GB"/>
          <w14:ligatures w14:val="none"/>
        </w:rPr>
      </w:pPr>
    </w:p>
    <w:p w14:paraId="5429DACA" w14:textId="77777777" w:rsidR="009824A4" w:rsidRPr="009824A4" w:rsidRDefault="009824A4" w:rsidP="009824A4">
      <w:pPr>
        <w:shd w:val="clear" w:color="auto" w:fill="FFFFFF"/>
        <w:spacing w:after="0" w:line="240" w:lineRule="auto"/>
        <w:textAlignment w:val="baseline"/>
        <w:rPr>
          <w:rFonts w:ascii="Segoe UI" w:eastAsia="Times New Roman" w:hAnsi="Segoe UI" w:cs="Segoe UI"/>
          <w:color w:val="000000"/>
          <w:kern w:val="0"/>
          <w:sz w:val="23"/>
          <w:szCs w:val="23"/>
          <w:lang w:eastAsia="en-GB"/>
          <w14:ligatures w14:val="none"/>
        </w:rPr>
      </w:pPr>
      <w:r w:rsidRPr="009824A4">
        <w:rPr>
          <w:rFonts w:ascii="Aptos" w:eastAsia="Times New Roman" w:hAnsi="Aptos" w:cs="Segoe UI"/>
          <w:color w:val="000000"/>
          <w:kern w:val="0"/>
          <w:sz w:val="24"/>
          <w:szCs w:val="24"/>
          <w:bdr w:val="none" w:sz="0" w:space="0" w:color="auto" w:frame="1"/>
          <w:lang w:eastAsia="en-GB"/>
          <w14:ligatures w14:val="none"/>
        </w:rPr>
        <w:br/>
      </w:r>
    </w:p>
    <w:p w14:paraId="25982B21" w14:textId="7305B109" w:rsidR="009824A4" w:rsidRPr="009824A4" w:rsidRDefault="009824A4" w:rsidP="009824A4">
      <w:pPr>
        <w:shd w:val="clear" w:color="auto" w:fill="FFFFFF"/>
        <w:spacing w:after="0" w:line="240" w:lineRule="auto"/>
        <w:textAlignment w:val="baseline"/>
        <w:rPr>
          <w:rFonts w:ascii="Segoe UI" w:eastAsia="Times New Roman" w:hAnsi="Segoe UI" w:cs="Segoe UI"/>
          <w:color w:val="000000"/>
          <w:kern w:val="0"/>
          <w:sz w:val="23"/>
          <w:szCs w:val="23"/>
          <w:lang w:eastAsia="en-GB"/>
          <w14:ligatures w14:val="none"/>
        </w:rPr>
      </w:pPr>
      <w:r w:rsidRPr="009824A4">
        <w:rPr>
          <w:rFonts w:ascii="inherit" w:eastAsia="Times New Roman" w:hAnsi="inherit" w:cs="Segoe UI"/>
          <w:color w:val="242424"/>
          <w:kern w:val="0"/>
          <w:bdr w:val="none" w:sz="0" w:space="0" w:color="auto" w:frame="1"/>
          <w:shd w:val="clear" w:color="auto" w:fill="FFFFFF"/>
          <w:lang w:eastAsia="en-GB"/>
          <w14:ligatures w14:val="none"/>
        </w:rPr>
        <w:t>We propose to keep the minimum council tax increase of 1.99% over the MTFP this will give residents of Oxford over £600,000 in their pocket to use as they wish.</w:t>
      </w:r>
      <w:r w:rsidR="005A4F89">
        <w:rPr>
          <w:rFonts w:ascii="inherit" w:eastAsia="Times New Roman" w:hAnsi="inherit" w:cs="Segoe UI"/>
          <w:color w:val="242424"/>
          <w:kern w:val="0"/>
          <w:bdr w:val="none" w:sz="0" w:space="0" w:color="auto" w:frame="1"/>
          <w:shd w:val="clear" w:color="auto" w:fill="FFFFFF"/>
          <w:lang w:eastAsia="en-GB"/>
          <w14:ligatures w14:val="none"/>
        </w:rPr>
        <w:t xml:space="preserve"> whilst we acknowledge </w:t>
      </w:r>
      <w:r w:rsidR="003F59BC">
        <w:rPr>
          <w:rFonts w:ascii="inherit" w:eastAsia="Times New Roman" w:hAnsi="inherit" w:cs="Segoe UI"/>
          <w:color w:val="242424"/>
          <w:kern w:val="0"/>
          <w:bdr w:val="none" w:sz="0" w:space="0" w:color="auto" w:frame="1"/>
          <w:shd w:val="clear" w:color="auto" w:fill="FFFFFF"/>
          <w:lang w:eastAsia="en-GB"/>
          <w14:ligatures w14:val="none"/>
        </w:rPr>
        <w:t>the</w:t>
      </w:r>
      <w:r w:rsidR="005A4F89">
        <w:rPr>
          <w:rFonts w:ascii="inherit" w:eastAsia="Times New Roman" w:hAnsi="inherit" w:cs="Segoe UI"/>
          <w:color w:val="242424"/>
          <w:kern w:val="0"/>
          <w:bdr w:val="none" w:sz="0" w:space="0" w:color="auto" w:frame="1"/>
          <w:shd w:val="clear" w:color="auto" w:fill="FFFFFF"/>
          <w:lang w:eastAsia="en-GB"/>
          <w14:ligatures w14:val="none"/>
        </w:rPr>
        <w:t xml:space="preserve"> consultation indicated 52% support of the rise compared to 33% opposing what the consultation did not indicate where the income would be spent. </w:t>
      </w:r>
      <w:r w:rsidRPr="009824A4">
        <w:rPr>
          <w:rFonts w:ascii="Aptos" w:eastAsia="Times New Roman" w:hAnsi="Aptos" w:cs="Segoe UI"/>
          <w:color w:val="000000"/>
          <w:kern w:val="0"/>
          <w:sz w:val="24"/>
          <w:szCs w:val="24"/>
          <w:bdr w:val="none" w:sz="0" w:space="0" w:color="auto" w:frame="1"/>
          <w:lang w:eastAsia="en-GB"/>
          <w14:ligatures w14:val="none"/>
        </w:rPr>
        <w:br/>
      </w:r>
    </w:p>
    <w:p w14:paraId="4340511B" w14:textId="77777777" w:rsidR="005A4F89" w:rsidRDefault="009824A4" w:rsidP="009824A4">
      <w:pPr>
        <w:shd w:val="clear" w:color="auto" w:fill="FFFFFF"/>
        <w:spacing w:after="0" w:line="240" w:lineRule="auto"/>
        <w:textAlignment w:val="baseline"/>
        <w:rPr>
          <w:rFonts w:ascii="inherit" w:eastAsia="Times New Roman" w:hAnsi="inherit" w:cs="Segoe UI"/>
          <w:color w:val="242424"/>
          <w:kern w:val="0"/>
          <w:bdr w:val="none" w:sz="0" w:space="0" w:color="auto" w:frame="1"/>
          <w:shd w:val="clear" w:color="auto" w:fill="FFFFFF"/>
          <w:lang w:eastAsia="en-GB"/>
          <w14:ligatures w14:val="none"/>
        </w:rPr>
      </w:pPr>
      <w:r w:rsidRPr="009824A4">
        <w:rPr>
          <w:rFonts w:ascii="inherit" w:eastAsia="Times New Roman" w:hAnsi="inherit" w:cs="Segoe UI"/>
          <w:color w:val="242424"/>
          <w:kern w:val="0"/>
          <w:bdr w:val="none" w:sz="0" w:space="0" w:color="auto" w:frame="1"/>
          <w:shd w:val="clear" w:color="auto" w:fill="FFFFFF"/>
          <w:lang w:eastAsia="en-GB"/>
          <w14:ligatures w14:val="none"/>
        </w:rPr>
        <w:t>We’ve reduced park cleaning from 12 to 9 per year as this included fly tipping within the parks. A better targeted programme instead of a unilateral blanket approach is a more efficient way to keep our parks clean and free of fly tipping.</w:t>
      </w:r>
      <w:r w:rsidRPr="009824A4">
        <w:rPr>
          <w:rFonts w:ascii="Aptos" w:eastAsia="Times New Roman" w:hAnsi="Aptos" w:cs="Segoe UI"/>
          <w:color w:val="000000"/>
          <w:kern w:val="0"/>
          <w:sz w:val="24"/>
          <w:szCs w:val="24"/>
          <w:bdr w:val="none" w:sz="0" w:space="0" w:color="auto" w:frame="1"/>
          <w:lang w:eastAsia="en-GB"/>
          <w14:ligatures w14:val="none"/>
        </w:rPr>
        <w:br/>
      </w:r>
      <w:r w:rsidRPr="009824A4">
        <w:rPr>
          <w:rFonts w:ascii="Aptos" w:eastAsia="Times New Roman" w:hAnsi="Aptos" w:cs="Segoe UI"/>
          <w:color w:val="000000"/>
          <w:kern w:val="0"/>
          <w:sz w:val="24"/>
          <w:szCs w:val="24"/>
          <w:bdr w:val="none" w:sz="0" w:space="0" w:color="auto" w:frame="1"/>
          <w:lang w:eastAsia="en-GB"/>
          <w14:ligatures w14:val="none"/>
        </w:rPr>
        <w:br/>
      </w:r>
      <w:r w:rsidRPr="009824A4">
        <w:rPr>
          <w:rFonts w:ascii="inherit" w:eastAsia="Times New Roman" w:hAnsi="inherit" w:cs="Segoe UI"/>
          <w:color w:val="242424"/>
          <w:kern w:val="0"/>
          <w:bdr w:val="none" w:sz="0" w:space="0" w:color="auto" w:frame="1"/>
          <w:shd w:val="clear" w:color="auto" w:fill="FFFFFF"/>
          <w:lang w:eastAsia="en-GB"/>
          <w14:ligatures w14:val="none"/>
        </w:rPr>
        <w:t>We request officers engage with ODS to develop a more efficient and targeted approach to park cleaning.</w:t>
      </w:r>
      <w:r w:rsidRPr="009824A4">
        <w:rPr>
          <w:rFonts w:ascii="Aptos" w:eastAsia="Times New Roman" w:hAnsi="Aptos" w:cs="Segoe UI"/>
          <w:color w:val="000000"/>
          <w:kern w:val="0"/>
          <w:sz w:val="24"/>
          <w:szCs w:val="24"/>
          <w:bdr w:val="none" w:sz="0" w:space="0" w:color="auto" w:frame="1"/>
          <w:lang w:eastAsia="en-GB"/>
          <w14:ligatures w14:val="none"/>
        </w:rPr>
        <w:br/>
      </w:r>
      <w:r w:rsidRPr="009824A4">
        <w:rPr>
          <w:rFonts w:ascii="Aptos" w:eastAsia="Times New Roman" w:hAnsi="Aptos" w:cs="Segoe UI"/>
          <w:color w:val="000000"/>
          <w:kern w:val="0"/>
          <w:sz w:val="24"/>
          <w:szCs w:val="24"/>
          <w:bdr w:val="none" w:sz="0" w:space="0" w:color="auto" w:frame="1"/>
          <w:lang w:eastAsia="en-GB"/>
          <w14:ligatures w14:val="none"/>
        </w:rPr>
        <w:br/>
      </w:r>
      <w:r w:rsidRPr="009824A4">
        <w:rPr>
          <w:rFonts w:ascii="inherit" w:eastAsia="Times New Roman" w:hAnsi="inherit" w:cs="Segoe UI"/>
          <w:color w:val="242424"/>
          <w:kern w:val="0"/>
          <w:bdr w:val="none" w:sz="0" w:space="0" w:color="auto" w:frame="1"/>
          <w:shd w:val="clear" w:color="auto" w:fill="FFFFFF"/>
          <w:lang w:eastAsia="en-GB"/>
          <w14:ligatures w14:val="none"/>
        </w:rPr>
        <w:t xml:space="preserve">Infrequently used public toilets </w:t>
      </w:r>
      <w:r w:rsidR="005A4F89">
        <w:rPr>
          <w:rFonts w:ascii="inherit" w:eastAsia="Times New Roman" w:hAnsi="inherit" w:cs="Segoe UI"/>
          <w:color w:val="242424"/>
          <w:kern w:val="0"/>
          <w:bdr w:val="none" w:sz="0" w:space="0" w:color="auto" w:frame="1"/>
          <w:shd w:val="clear" w:color="auto" w:fill="FFFFFF"/>
          <w:lang w:eastAsia="en-GB"/>
          <w14:ligatures w14:val="none"/>
        </w:rPr>
        <w:t>are not by definition used often, they are often intimidating and generally a facility residents would want to avoid.</w:t>
      </w:r>
      <w:r w:rsidR="005A4F89" w:rsidRPr="009824A4">
        <w:rPr>
          <w:rFonts w:ascii="inherit" w:eastAsia="Times New Roman" w:hAnsi="inherit" w:cs="Segoe UI"/>
          <w:color w:val="242424"/>
          <w:kern w:val="0"/>
          <w:bdr w:val="none" w:sz="0" w:space="0" w:color="auto" w:frame="1"/>
          <w:shd w:val="clear" w:color="auto" w:fill="FFFFFF"/>
          <w:lang w:eastAsia="en-GB"/>
          <w14:ligatures w14:val="none"/>
        </w:rPr>
        <w:t xml:space="preserve"> There</w:t>
      </w:r>
      <w:r w:rsidRPr="009824A4">
        <w:rPr>
          <w:rFonts w:ascii="inherit" w:eastAsia="Times New Roman" w:hAnsi="inherit" w:cs="Segoe UI"/>
          <w:color w:val="242424"/>
          <w:kern w:val="0"/>
          <w:bdr w:val="none" w:sz="0" w:space="0" w:color="auto" w:frame="1"/>
          <w:shd w:val="clear" w:color="auto" w:fill="FFFFFF"/>
          <w:lang w:eastAsia="en-GB"/>
          <w14:ligatures w14:val="none"/>
        </w:rPr>
        <w:t xml:space="preserve"> </w:t>
      </w:r>
      <w:r w:rsidR="005A4F89" w:rsidRPr="009824A4">
        <w:rPr>
          <w:rFonts w:ascii="inherit" w:eastAsia="Times New Roman" w:hAnsi="inherit" w:cs="Segoe UI"/>
          <w:color w:val="242424"/>
          <w:kern w:val="0"/>
          <w:bdr w:val="none" w:sz="0" w:space="0" w:color="auto" w:frame="1"/>
          <w:shd w:val="clear" w:color="auto" w:fill="FFFFFF"/>
          <w:lang w:eastAsia="en-GB"/>
          <w14:ligatures w14:val="none"/>
        </w:rPr>
        <w:t xml:space="preserve">are </w:t>
      </w:r>
      <w:r w:rsidR="005A4F89">
        <w:rPr>
          <w:rFonts w:ascii="inherit" w:eastAsia="Times New Roman" w:hAnsi="inherit" w:cs="Segoe UI"/>
          <w:color w:val="242424"/>
          <w:kern w:val="0"/>
          <w:bdr w:val="none" w:sz="0" w:space="0" w:color="auto" w:frame="1"/>
          <w:shd w:val="clear" w:color="auto" w:fill="FFFFFF"/>
          <w:lang w:eastAsia="en-GB"/>
          <w14:ligatures w14:val="none"/>
        </w:rPr>
        <w:t xml:space="preserve">often </w:t>
      </w:r>
      <w:r w:rsidRPr="009824A4">
        <w:rPr>
          <w:rFonts w:ascii="inherit" w:eastAsia="Times New Roman" w:hAnsi="inherit" w:cs="Segoe UI"/>
          <w:color w:val="242424"/>
          <w:kern w:val="0"/>
          <w:bdr w:val="none" w:sz="0" w:space="0" w:color="auto" w:frame="1"/>
          <w:shd w:val="clear" w:color="auto" w:fill="FFFFFF"/>
          <w:lang w:eastAsia="en-GB"/>
          <w14:ligatures w14:val="none"/>
        </w:rPr>
        <w:t>facilities close to these locations which are of a higher standard and more amenable to use.</w:t>
      </w:r>
      <w:r w:rsidR="005A4F89">
        <w:rPr>
          <w:rFonts w:ascii="inherit" w:eastAsia="Times New Roman" w:hAnsi="inherit" w:cs="Segoe UI"/>
          <w:color w:val="242424"/>
          <w:kern w:val="0"/>
          <w:bdr w:val="none" w:sz="0" w:space="0" w:color="auto" w:frame="1"/>
          <w:shd w:val="clear" w:color="auto" w:fill="FFFFFF"/>
          <w:lang w:eastAsia="en-GB"/>
          <w14:ligatures w14:val="none"/>
        </w:rPr>
        <w:t xml:space="preserve"> </w:t>
      </w:r>
    </w:p>
    <w:p w14:paraId="4C4E14F1" w14:textId="5D8D0417" w:rsidR="005A4F89" w:rsidRDefault="005A4F89" w:rsidP="009824A4">
      <w:pPr>
        <w:shd w:val="clear" w:color="auto" w:fill="FFFFFF"/>
        <w:spacing w:after="0" w:line="240" w:lineRule="auto"/>
        <w:textAlignment w:val="baseline"/>
        <w:rPr>
          <w:rFonts w:ascii="inherit" w:eastAsia="Times New Roman" w:hAnsi="inherit" w:cs="Segoe UI"/>
          <w:color w:val="242424"/>
          <w:kern w:val="0"/>
          <w:bdr w:val="none" w:sz="0" w:space="0" w:color="auto" w:frame="1"/>
          <w:shd w:val="clear" w:color="auto" w:fill="FFFFFF"/>
          <w:lang w:eastAsia="en-GB"/>
          <w14:ligatures w14:val="none"/>
        </w:rPr>
      </w:pPr>
      <w:r>
        <w:rPr>
          <w:rFonts w:ascii="inherit" w:eastAsia="Times New Roman" w:hAnsi="inherit" w:cs="Segoe UI"/>
          <w:color w:val="242424"/>
          <w:kern w:val="0"/>
          <w:bdr w:val="none" w:sz="0" w:space="0" w:color="auto" w:frame="1"/>
          <w:shd w:val="clear" w:color="auto" w:fill="FFFFFF"/>
          <w:lang w:eastAsia="en-GB"/>
          <w14:ligatures w14:val="none"/>
        </w:rPr>
        <w:t xml:space="preserve">We believe residents would prefer the above changes and the additional money to meet their own </w:t>
      </w:r>
      <w:r w:rsidR="003F59BC">
        <w:rPr>
          <w:rFonts w:ascii="inherit" w:eastAsia="Times New Roman" w:hAnsi="inherit" w:cs="Segoe UI"/>
          <w:color w:val="242424"/>
          <w:kern w:val="0"/>
          <w:bdr w:val="none" w:sz="0" w:space="0" w:color="auto" w:frame="1"/>
          <w:shd w:val="clear" w:color="auto" w:fill="FFFFFF"/>
          <w:lang w:eastAsia="en-GB"/>
          <w14:ligatures w14:val="none"/>
        </w:rPr>
        <w:t>needs.</w:t>
      </w:r>
    </w:p>
    <w:p w14:paraId="57B192BC" w14:textId="77777777" w:rsidR="005A4F89" w:rsidRDefault="005A4F89" w:rsidP="009824A4">
      <w:pPr>
        <w:shd w:val="clear" w:color="auto" w:fill="FFFFFF"/>
        <w:spacing w:after="0" w:line="240" w:lineRule="auto"/>
        <w:textAlignment w:val="baseline"/>
        <w:rPr>
          <w:rFonts w:ascii="inherit" w:eastAsia="Times New Roman" w:hAnsi="inherit" w:cs="Segoe UI"/>
          <w:color w:val="242424"/>
          <w:kern w:val="0"/>
          <w:bdr w:val="none" w:sz="0" w:space="0" w:color="auto" w:frame="1"/>
          <w:shd w:val="clear" w:color="auto" w:fill="FFFFFF"/>
          <w:lang w:eastAsia="en-GB"/>
          <w14:ligatures w14:val="none"/>
        </w:rPr>
      </w:pPr>
    </w:p>
    <w:p w14:paraId="0B24EDD0" w14:textId="30B730FC" w:rsidR="005A4F89" w:rsidRDefault="005A4F89" w:rsidP="005A4F89">
      <w:pPr>
        <w:shd w:val="clear" w:color="auto" w:fill="FFFFFF"/>
        <w:spacing w:after="0" w:line="240" w:lineRule="auto"/>
        <w:textAlignment w:val="baseline"/>
        <w:rPr>
          <w:rFonts w:ascii="inherit" w:eastAsia="Times New Roman" w:hAnsi="inherit" w:cs="Segoe UI"/>
          <w:color w:val="242424"/>
          <w:kern w:val="0"/>
          <w:bdr w:val="none" w:sz="0" w:space="0" w:color="auto" w:frame="1"/>
          <w:shd w:val="clear" w:color="auto" w:fill="FFFFFF"/>
          <w:lang w:eastAsia="en-GB"/>
          <w14:ligatures w14:val="none"/>
        </w:rPr>
      </w:pPr>
      <w:r w:rsidRPr="009824A4">
        <w:rPr>
          <w:rFonts w:ascii="inherit" w:eastAsia="Times New Roman" w:hAnsi="inherit" w:cs="Segoe UI"/>
          <w:color w:val="242424"/>
          <w:kern w:val="0"/>
          <w:bdr w:val="none" w:sz="0" w:space="0" w:color="auto" w:frame="1"/>
          <w:shd w:val="clear" w:color="auto" w:fill="FFFFFF"/>
          <w:lang w:eastAsia="en-GB"/>
          <w14:ligatures w14:val="none"/>
        </w:rPr>
        <w:t>At a time of cost cutting and hardship - it’s vital that council tax increase is kept to the absolute minimum</w:t>
      </w:r>
      <w:r>
        <w:rPr>
          <w:rFonts w:ascii="inherit" w:eastAsia="Times New Roman" w:hAnsi="inherit" w:cs="Segoe UI"/>
          <w:color w:val="242424"/>
          <w:kern w:val="0"/>
          <w:bdr w:val="none" w:sz="0" w:space="0" w:color="auto" w:frame="1"/>
          <w:shd w:val="clear" w:color="auto" w:fill="FFFFFF"/>
          <w:lang w:eastAsia="en-GB"/>
          <w14:ligatures w14:val="none"/>
        </w:rPr>
        <w:t>.</w:t>
      </w:r>
    </w:p>
    <w:p w14:paraId="66B4D2AE" w14:textId="77777777" w:rsidR="003F59BC" w:rsidRDefault="003F59BC" w:rsidP="005A4F89">
      <w:pPr>
        <w:shd w:val="clear" w:color="auto" w:fill="FFFFFF"/>
        <w:spacing w:after="0" w:line="240" w:lineRule="auto"/>
        <w:textAlignment w:val="baseline"/>
        <w:rPr>
          <w:rFonts w:ascii="inherit" w:eastAsia="Times New Roman" w:hAnsi="inherit" w:cs="Segoe UI"/>
          <w:color w:val="242424"/>
          <w:kern w:val="0"/>
          <w:bdr w:val="none" w:sz="0" w:space="0" w:color="auto" w:frame="1"/>
          <w:shd w:val="clear" w:color="auto" w:fill="FFFFFF"/>
          <w:lang w:eastAsia="en-GB"/>
          <w14:ligatures w14:val="none"/>
        </w:rPr>
      </w:pPr>
    </w:p>
    <w:p w14:paraId="715E0E2E" w14:textId="77777777" w:rsidR="003F59BC" w:rsidRDefault="003F59BC" w:rsidP="005A4F89">
      <w:pPr>
        <w:shd w:val="clear" w:color="auto" w:fill="FFFFFF"/>
        <w:spacing w:after="0" w:line="240" w:lineRule="auto"/>
        <w:textAlignment w:val="baseline"/>
        <w:rPr>
          <w:rFonts w:ascii="inherit" w:eastAsia="Times New Roman" w:hAnsi="inherit" w:cs="Segoe UI"/>
          <w:color w:val="242424"/>
          <w:kern w:val="0"/>
          <w:bdr w:val="none" w:sz="0" w:space="0" w:color="auto" w:frame="1"/>
          <w:shd w:val="clear" w:color="auto" w:fill="FFFFFF"/>
          <w:lang w:eastAsia="en-GB"/>
          <w14:ligatures w14:val="none"/>
        </w:rPr>
      </w:pPr>
      <w:r>
        <w:rPr>
          <w:rFonts w:ascii="inherit" w:eastAsia="Times New Roman" w:hAnsi="inherit" w:cs="Segoe UI"/>
          <w:color w:val="242424"/>
          <w:kern w:val="0"/>
          <w:bdr w:val="none" w:sz="0" w:space="0" w:color="auto" w:frame="1"/>
          <w:shd w:val="clear" w:color="auto" w:fill="FFFFFF"/>
          <w:lang w:eastAsia="en-GB"/>
          <w14:ligatures w14:val="none"/>
        </w:rPr>
        <w:t xml:space="preserve">Proposals to reduce the SRA budget is to take the first step whilst making changes it is vital to show residents the cost saving and reduction of services des not only apply to them. Council accepts the responsibility for the tough actions and begins from within to show we are together with the people of Oxford. </w:t>
      </w:r>
    </w:p>
    <w:p w14:paraId="37C0A54F" w14:textId="77777777" w:rsidR="005F5653" w:rsidRDefault="005F5653" w:rsidP="005A4F89">
      <w:pPr>
        <w:shd w:val="clear" w:color="auto" w:fill="FFFFFF"/>
        <w:spacing w:after="0" w:line="240" w:lineRule="auto"/>
        <w:textAlignment w:val="baseline"/>
        <w:rPr>
          <w:rFonts w:ascii="inherit" w:eastAsia="Times New Roman" w:hAnsi="inherit" w:cs="Segoe UI"/>
          <w:color w:val="242424"/>
          <w:kern w:val="0"/>
          <w:bdr w:val="none" w:sz="0" w:space="0" w:color="auto" w:frame="1"/>
          <w:shd w:val="clear" w:color="auto" w:fill="FFFFFF"/>
          <w:lang w:eastAsia="en-GB"/>
          <w14:ligatures w14:val="none"/>
        </w:rPr>
      </w:pPr>
    </w:p>
    <w:p w14:paraId="26D08A1A" w14:textId="3532D4EE" w:rsidR="005F5653" w:rsidRDefault="005F5653" w:rsidP="005A4F89">
      <w:pPr>
        <w:shd w:val="clear" w:color="auto" w:fill="FFFFFF"/>
        <w:spacing w:after="0" w:line="240" w:lineRule="auto"/>
        <w:textAlignment w:val="baseline"/>
        <w:rPr>
          <w:rFonts w:ascii="inherit" w:eastAsia="Times New Roman" w:hAnsi="inherit" w:cs="Segoe UI"/>
          <w:color w:val="242424"/>
          <w:kern w:val="0"/>
          <w:bdr w:val="none" w:sz="0" w:space="0" w:color="auto" w:frame="1"/>
          <w:shd w:val="clear" w:color="auto" w:fill="FFFFFF"/>
          <w:lang w:eastAsia="en-GB"/>
          <w14:ligatures w14:val="none"/>
        </w:rPr>
      </w:pPr>
      <w:r>
        <w:rPr>
          <w:rFonts w:ascii="inherit" w:eastAsia="Times New Roman" w:hAnsi="inherit" w:cs="Segoe UI"/>
          <w:color w:val="242424"/>
          <w:kern w:val="0"/>
          <w:bdr w:val="none" w:sz="0" w:space="0" w:color="auto" w:frame="1"/>
          <w:shd w:val="clear" w:color="auto" w:fill="FFFFFF"/>
          <w:lang w:eastAsia="en-GB"/>
          <w14:ligatures w14:val="none"/>
        </w:rPr>
        <w:t>Whilst referencing high inflation and world conflicts such as the war in Ukraine it is important to begin locally within the scope you have and to remain focused on expenditure you have influence over.</w:t>
      </w:r>
    </w:p>
    <w:p w14:paraId="1269281E" w14:textId="4BB480CF" w:rsidR="003F59BC" w:rsidRDefault="003F59BC" w:rsidP="005A4F89">
      <w:pPr>
        <w:shd w:val="clear" w:color="auto" w:fill="FFFFFF"/>
        <w:spacing w:after="0" w:line="240" w:lineRule="auto"/>
        <w:textAlignment w:val="baseline"/>
        <w:rPr>
          <w:rFonts w:ascii="inherit" w:eastAsia="Times New Roman" w:hAnsi="inherit" w:cs="Segoe UI"/>
          <w:color w:val="242424"/>
          <w:kern w:val="0"/>
          <w:bdr w:val="none" w:sz="0" w:space="0" w:color="auto" w:frame="1"/>
          <w:shd w:val="clear" w:color="auto" w:fill="FFFFFF"/>
          <w:lang w:eastAsia="en-GB"/>
          <w14:ligatures w14:val="none"/>
        </w:rPr>
      </w:pPr>
      <w:r>
        <w:rPr>
          <w:rFonts w:ascii="inherit" w:eastAsia="Times New Roman" w:hAnsi="inherit" w:cs="Segoe UI"/>
          <w:color w:val="242424"/>
          <w:kern w:val="0"/>
          <w:bdr w:val="none" w:sz="0" w:space="0" w:color="auto" w:frame="1"/>
          <w:shd w:val="clear" w:color="auto" w:fill="FFFFFF"/>
          <w:lang w:eastAsia="en-GB"/>
          <w14:ligatures w14:val="none"/>
        </w:rPr>
        <w:t xml:space="preserve">We note the current cabinet is operating with 9 members since November 2023 and the current administration with 22 members, results in nearly half receiving additional SRA’s. We do not believe that is in line with Councils principals at a time when we set out tough budget proposals. </w:t>
      </w:r>
    </w:p>
    <w:p w14:paraId="2EE98479" w14:textId="46A4188C" w:rsidR="003F59BC" w:rsidRPr="009824A4" w:rsidRDefault="003F59BC" w:rsidP="005A4F89">
      <w:pPr>
        <w:shd w:val="clear" w:color="auto" w:fill="FFFFFF"/>
        <w:spacing w:after="0" w:line="240" w:lineRule="auto"/>
        <w:textAlignment w:val="baseline"/>
        <w:rPr>
          <w:rFonts w:ascii="Segoe UI" w:eastAsia="Times New Roman" w:hAnsi="Segoe UI" w:cs="Segoe UI"/>
          <w:color w:val="000000"/>
          <w:kern w:val="0"/>
          <w:sz w:val="23"/>
          <w:szCs w:val="23"/>
          <w:lang w:eastAsia="en-GB"/>
          <w14:ligatures w14:val="none"/>
        </w:rPr>
      </w:pPr>
      <w:r>
        <w:rPr>
          <w:rFonts w:ascii="inherit" w:eastAsia="Times New Roman" w:hAnsi="inherit" w:cs="Segoe UI"/>
          <w:color w:val="242424"/>
          <w:kern w:val="0"/>
          <w:bdr w:val="none" w:sz="0" w:space="0" w:color="auto" w:frame="1"/>
          <w:shd w:val="clear" w:color="auto" w:fill="FFFFFF"/>
          <w:lang w:eastAsia="en-GB"/>
          <w14:ligatures w14:val="none"/>
        </w:rPr>
        <w:t xml:space="preserve"> Referencing high inflation and world conflicts such  as the war in Ukraine </w:t>
      </w:r>
    </w:p>
    <w:p w14:paraId="59BB533A" w14:textId="22C40B39" w:rsidR="009824A4" w:rsidRPr="009824A4" w:rsidRDefault="005A4F89" w:rsidP="005A4F89">
      <w:pPr>
        <w:shd w:val="clear" w:color="auto" w:fill="FFFFFF"/>
        <w:spacing w:after="0" w:line="240" w:lineRule="auto"/>
        <w:textAlignment w:val="baseline"/>
        <w:rPr>
          <w:rFonts w:ascii="Segoe UI" w:eastAsia="Times New Roman" w:hAnsi="Segoe UI" w:cs="Segoe UI"/>
          <w:color w:val="000000"/>
          <w:kern w:val="0"/>
          <w:sz w:val="23"/>
          <w:szCs w:val="23"/>
          <w:lang w:eastAsia="en-GB"/>
          <w14:ligatures w14:val="none"/>
        </w:rPr>
      </w:pPr>
      <w:r w:rsidRPr="009824A4">
        <w:rPr>
          <w:rFonts w:ascii="Aptos" w:eastAsia="Times New Roman" w:hAnsi="Aptos" w:cs="Segoe UI"/>
          <w:color w:val="000000"/>
          <w:kern w:val="0"/>
          <w:sz w:val="24"/>
          <w:szCs w:val="24"/>
          <w:bdr w:val="none" w:sz="0" w:space="0" w:color="auto" w:frame="1"/>
          <w:lang w:eastAsia="en-GB"/>
          <w14:ligatures w14:val="none"/>
        </w:rPr>
        <w:br/>
      </w:r>
      <w:r w:rsidR="009824A4" w:rsidRPr="009824A4">
        <w:rPr>
          <w:rFonts w:ascii="Aptos" w:eastAsia="Times New Roman" w:hAnsi="Aptos" w:cs="Segoe UI"/>
          <w:color w:val="000000"/>
          <w:kern w:val="0"/>
          <w:sz w:val="24"/>
          <w:szCs w:val="24"/>
          <w:bdr w:val="none" w:sz="0" w:space="0" w:color="auto" w:frame="1"/>
          <w:lang w:eastAsia="en-GB"/>
          <w14:ligatures w14:val="none"/>
        </w:rPr>
        <w:br/>
      </w:r>
      <w:r w:rsidR="009824A4" w:rsidRPr="009824A4">
        <w:rPr>
          <w:rFonts w:ascii="Aptos" w:eastAsia="Times New Roman" w:hAnsi="Aptos" w:cs="Segoe UI"/>
          <w:color w:val="000000"/>
          <w:kern w:val="0"/>
          <w:sz w:val="24"/>
          <w:szCs w:val="24"/>
          <w:bdr w:val="none" w:sz="0" w:space="0" w:color="auto" w:frame="1"/>
          <w:lang w:eastAsia="en-GB"/>
          <w14:ligatures w14:val="none"/>
        </w:rPr>
        <w:br/>
      </w:r>
      <w:r w:rsidR="009824A4" w:rsidRPr="009824A4">
        <w:rPr>
          <w:rFonts w:ascii="inherit" w:eastAsia="Times New Roman" w:hAnsi="inherit" w:cs="Segoe UI"/>
          <w:color w:val="242424"/>
          <w:kern w:val="0"/>
          <w:bdr w:val="none" w:sz="0" w:space="0" w:color="auto" w:frame="1"/>
          <w:shd w:val="clear" w:color="auto" w:fill="FFFFFF"/>
          <w:lang w:eastAsia="en-GB"/>
          <w14:ligatures w14:val="none"/>
        </w:rPr>
        <w:t>These amendments have been tabled to give back to the community and the public the power to spend their money as they wish and mainly to create an overall feeling of togetherness. The amendments also add over £400,000 to the City’s reserves to protect finances should our assumptions not be met.</w:t>
      </w:r>
    </w:p>
    <w:p w14:paraId="0D0E37BC" w14:textId="77777777" w:rsidR="007D296F" w:rsidRPr="007D296F" w:rsidRDefault="007D296F">
      <w:pPr>
        <w:rPr>
          <w:sz w:val="24"/>
          <w:szCs w:val="24"/>
        </w:rPr>
      </w:pPr>
    </w:p>
    <w:sectPr w:rsidR="007D296F" w:rsidRPr="007D2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2F"/>
    <w:rsid w:val="00202A2F"/>
    <w:rsid w:val="002A70CD"/>
    <w:rsid w:val="002F396A"/>
    <w:rsid w:val="00300A0E"/>
    <w:rsid w:val="00302C98"/>
    <w:rsid w:val="003F460B"/>
    <w:rsid w:val="003F59BC"/>
    <w:rsid w:val="004D17C2"/>
    <w:rsid w:val="004D2B1E"/>
    <w:rsid w:val="004E3D1A"/>
    <w:rsid w:val="00517FF0"/>
    <w:rsid w:val="00581195"/>
    <w:rsid w:val="005A4F89"/>
    <w:rsid w:val="005F5653"/>
    <w:rsid w:val="00604479"/>
    <w:rsid w:val="00610791"/>
    <w:rsid w:val="0072224B"/>
    <w:rsid w:val="007D296F"/>
    <w:rsid w:val="00836F95"/>
    <w:rsid w:val="00923F76"/>
    <w:rsid w:val="009824A4"/>
    <w:rsid w:val="00AB3B8C"/>
    <w:rsid w:val="00E10BBB"/>
    <w:rsid w:val="00E5279D"/>
    <w:rsid w:val="00F21E48"/>
    <w:rsid w:val="00FA3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E384"/>
  <w15:chartTrackingRefBased/>
  <w15:docId w15:val="{02F8C34B-076F-4507-8A8E-08F74102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36F9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Revision">
    <w:name w:val="Revision"/>
    <w:hidden/>
    <w:uiPriority w:val="99"/>
    <w:semiHidden/>
    <w:rsid w:val="00923F76"/>
    <w:pPr>
      <w:spacing w:after="0" w:line="240" w:lineRule="auto"/>
    </w:pPr>
  </w:style>
  <w:style w:type="character" w:styleId="CommentReference">
    <w:name w:val="annotation reference"/>
    <w:basedOn w:val="DefaultParagraphFont"/>
    <w:uiPriority w:val="99"/>
    <w:semiHidden/>
    <w:unhideWhenUsed/>
    <w:rsid w:val="00923F76"/>
    <w:rPr>
      <w:sz w:val="16"/>
      <w:szCs w:val="16"/>
    </w:rPr>
  </w:style>
  <w:style w:type="paragraph" w:styleId="CommentText">
    <w:name w:val="annotation text"/>
    <w:basedOn w:val="Normal"/>
    <w:link w:val="CommentTextChar"/>
    <w:uiPriority w:val="99"/>
    <w:unhideWhenUsed/>
    <w:rsid w:val="00923F76"/>
    <w:pPr>
      <w:spacing w:line="240" w:lineRule="auto"/>
    </w:pPr>
    <w:rPr>
      <w:sz w:val="20"/>
      <w:szCs w:val="20"/>
    </w:rPr>
  </w:style>
  <w:style w:type="character" w:customStyle="1" w:styleId="CommentTextChar">
    <w:name w:val="Comment Text Char"/>
    <w:basedOn w:val="DefaultParagraphFont"/>
    <w:link w:val="CommentText"/>
    <w:uiPriority w:val="99"/>
    <w:rsid w:val="00923F76"/>
    <w:rPr>
      <w:sz w:val="20"/>
      <w:szCs w:val="20"/>
    </w:rPr>
  </w:style>
  <w:style w:type="paragraph" w:styleId="CommentSubject">
    <w:name w:val="annotation subject"/>
    <w:basedOn w:val="CommentText"/>
    <w:next w:val="CommentText"/>
    <w:link w:val="CommentSubjectChar"/>
    <w:uiPriority w:val="99"/>
    <w:semiHidden/>
    <w:unhideWhenUsed/>
    <w:rsid w:val="00923F76"/>
    <w:rPr>
      <w:b/>
      <w:bCs/>
    </w:rPr>
  </w:style>
  <w:style w:type="character" w:customStyle="1" w:styleId="CommentSubjectChar">
    <w:name w:val="Comment Subject Char"/>
    <w:basedOn w:val="CommentTextChar"/>
    <w:link w:val="CommentSubject"/>
    <w:uiPriority w:val="99"/>
    <w:semiHidden/>
    <w:rsid w:val="00923F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73337">
      <w:bodyDiv w:val="1"/>
      <w:marLeft w:val="0"/>
      <w:marRight w:val="0"/>
      <w:marTop w:val="0"/>
      <w:marBottom w:val="0"/>
      <w:divBdr>
        <w:top w:val="none" w:sz="0" w:space="0" w:color="auto"/>
        <w:left w:val="none" w:sz="0" w:space="0" w:color="auto"/>
        <w:bottom w:val="none" w:sz="0" w:space="0" w:color="auto"/>
        <w:right w:val="none" w:sz="0" w:space="0" w:color="auto"/>
      </w:divBdr>
    </w:div>
    <w:div w:id="1779980231">
      <w:bodyDiv w:val="1"/>
      <w:marLeft w:val="0"/>
      <w:marRight w:val="0"/>
      <w:marTop w:val="0"/>
      <w:marBottom w:val="0"/>
      <w:divBdr>
        <w:top w:val="none" w:sz="0" w:space="0" w:color="auto"/>
        <w:left w:val="none" w:sz="0" w:space="0" w:color="auto"/>
        <w:bottom w:val="none" w:sz="0" w:space="0" w:color="auto"/>
        <w:right w:val="none" w:sz="0" w:space="0" w:color="auto"/>
      </w:divBdr>
      <w:divsChild>
        <w:div w:id="1466268712">
          <w:marLeft w:val="0"/>
          <w:marRight w:val="0"/>
          <w:marTop w:val="0"/>
          <w:marBottom w:val="0"/>
          <w:divBdr>
            <w:top w:val="none" w:sz="0" w:space="0" w:color="auto"/>
            <w:left w:val="none" w:sz="0" w:space="0" w:color="auto"/>
            <w:bottom w:val="none" w:sz="0" w:space="0" w:color="auto"/>
            <w:right w:val="none" w:sz="0" w:space="0" w:color="auto"/>
          </w:divBdr>
        </w:div>
        <w:div w:id="761219346">
          <w:marLeft w:val="0"/>
          <w:marRight w:val="0"/>
          <w:marTop w:val="0"/>
          <w:marBottom w:val="0"/>
          <w:divBdr>
            <w:top w:val="none" w:sz="0" w:space="0" w:color="auto"/>
            <w:left w:val="none" w:sz="0" w:space="0" w:color="auto"/>
            <w:bottom w:val="none" w:sz="0" w:space="0" w:color="auto"/>
            <w:right w:val="none" w:sz="0" w:space="0" w:color="auto"/>
          </w:divBdr>
        </w:div>
        <w:div w:id="1225067503">
          <w:marLeft w:val="0"/>
          <w:marRight w:val="0"/>
          <w:marTop w:val="0"/>
          <w:marBottom w:val="0"/>
          <w:divBdr>
            <w:top w:val="none" w:sz="0" w:space="0" w:color="auto"/>
            <w:left w:val="none" w:sz="0" w:space="0" w:color="auto"/>
            <w:bottom w:val="none" w:sz="0" w:space="0" w:color="auto"/>
            <w:right w:val="none" w:sz="0" w:space="0" w:color="auto"/>
          </w:divBdr>
        </w:div>
        <w:div w:id="1756825941">
          <w:marLeft w:val="0"/>
          <w:marRight w:val="0"/>
          <w:marTop w:val="0"/>
          <w:marBottom w:val="0"/>
          <w:divBdr>
            <w:top w:val="none" w:sz="0" w:space="0" w:color="auto"/>
            <w:left w:val="none" w:sz="0" w:space="0" w:color="auto"/>
            <w:bottom w:val="none" w:sz="0" w:space="0" w:color="auto"/>
            <w:right w:val="none" w:sz="0" w:space="0" w:color="auto"/>
          </w:divBdr>
        </w:div>
        <w:div w:id="397020770">
          <w:marLeft w:val="0"/>
          <w:marRight w:val="0"/>
          <w:marTop w:val="0"/>
          <w:marBottom w:val="0"/>
          <w:divBdr>
            <w:top w:val="none" w:sz="0" w:space="0" w:color="auto"/>
            <w:left w:val="none" w:sz="0" w:space="0" w:color="auto"/>
            <w:bottom w:val="none" w:sz="0" w:space="0" w:color="auto"/>
            <w:right w:val="none" w:sz="0" w:space="0" w:color="auto"/>
          </w:divBdr>
        </w:div>
        <w:div w:id="1624075445">
          <w:marLeft w:val="0"/>
          <w:marRight w:val="0"/>
          <w:marTop w:val="0"/>
          <w:marBottom w:val="0"/>
          <w:divBdr>
            <w:top w:val="none" w:sz="0" w:space="0" w:color="auto"/>
            <w:left w:val="none" w:sz="0" w:space="0" w:color="auto"/>
            <w:bottom w:val="none" w:sz="0" w:space="0" w:color="auto"/>
            <w:right w:val="none" w:sz="0" w:space="0" w:color="auto"/>
          </w:divBdr>
        </w:div>
        <w:div w:id="56361791">
          <w:marLeft w:val="0"/>
          <w:marRight w:val="0"/>
          <w:marTop w:val="0"/>
          <w:marBottom w:val="0"/>
          <w:divBdr>
            <w:top w:val="none" w:sz="0" w:space="0" w:color="auto"/>
            <w:left w:val="none" w:sz="0" w:space="0" w:color="auto"/>
            <w:bottom w:val="none" w:sz="0" w:space="0" w:color="auto"/>
            <w:right w:val="none" w:sz="0" w:space="0" w:color="auto"/>
          </w:divBdr>
        </w:div>
        <w:div w:id="290013014">
          <w:marLeft w:val="0"/>
          <w:marRight w:val="0"/>
          <w:marTop w:val="0"/>
          <w:marBottom w:val="0"/>
          <w:divBdr>
            <w:top w:val="none" w:sz="0" w:space="0" w:color="auto"/>
            <w:left w:val="none" w:sz="0" w:space="0" w:color="auto"/>
            <w:bottom w:val="none" w:sz="0" w:space="0" w:color="auto"/>
            <w:right w:val="none" w:sz="0" w:space="0" w:color="auto"/>
          </w:divBdr>
        </w:div>
        <w:div w:id="1765029871">
          <w:marLeft w:val="0"/>
          <w:marRight w:val="0"/>
          <w:marTop w:val="0"/>
          <w:marBottom w:val="0"/>
          <w:divBdr>
            <w:top w:val="none" w:sz="0" w:space="0" w:color="auto"/>
            <w:left w:val="none" w:sz="0" w:space="0" w:color="auto"/>
            <w:bottom w:val="none" w:sz="0" w:space="0" w:color="auto"/>
            <w:right w:val="none" w:sz="0" w:space="0" w:color="auto"/>
          </w:divBdr>
        </w:div>
        <w:div w:id="1692560474">
          <w:marLeft w:val="0"/>
          <w:marRight w:val="0"/>
          <w:marTop w:val="0"/>
          <w:marBottom w:val="0"/>
          <w:divBdr>
            <w:top w:val="none" w:sz="0" w:space="0" w:color="auto"/>
            <w:left w:val="none" w:sz="0" w:space="0" w:color="auto"/>
            <w:bottom w:val="none" w:sz="0" w:space="0" w:color="auto"/>
            <w:right w:val="none" w:sz="0" w:space="0" w:color="auto"/>
          </w:divBdr>
        </w:div>
        <w:div w:id="1866214931">
          <w:marLeft w:val="0"/>
          <w:marRight w:val="0"/>
          <w:marTop w:val="0"/>
          <w:marBottom w:val="0"/>
          <w:divBdr>
            <w:top w:val="none" w:sz="0" w:space="0" w:color="auto"/>
            <w:left w:val="none" w:sz="0" w:space="0" w:color="auto"/>
            <w:bottom w:val="none" w:sz="0" w:space="0" w:color="auto"/>
            <w:right w:val="none" w:sz="0" w:space="0" w:color="auto"/>
          </w:divBdr>
        </w:div>
        <w:div w:id="578058933">
          <w:marLeft w:val="0"/>
          <w:marRight w:val="0"/>
          <w:marTop w:val="0"/>
          <w:marBottom w:val="0"/>
          <w:divBdr>
            <w:top w:val="none" w:sz="0" w:space="0" w:color="auto"/>
            <w:left w:val="none" w:sz="0" w:space="0" w:color="auto"/>
            <w:bottom w:val="none" w:sz="0" w:space="0" w:color="auto"/>
            <w:right w:val="none" w:sz="0" w:space="0" w:color="auto"/>
          </w:divBdr>
        </w:div>
        <w:div w:id="810710784">
          <w:marLeft w:val="0"/>
          <w:marRight w:val="0"/>
          <w:marTop w:val="0"/>
          <w:marBottom w:val="0"/>
          <w:divBdr>
            <w:top w:val="none" w:sz="0" w:space="0" w:color="auto"/>
            <w:left w:val="none" w:sz="0" w:space="0" w:color="auto"/>
            <w:bottom w:val="none" w:sz="0" w:space="0" w:color="auto"/>
            <w:right w:val="none" w:sz="0" w:space="0" w:color="auto"/>
          </w:divBdr>
        </w:div>
        <w:div w:id="1493134402">
          <w:marLeft w:val="0"/>
          <w:marRight w:val="0"/>
          <w:marTop w:val="0"/>
          <w:marBottom w:val="0"/>
          <w:divBdr>
            <w:top w:val="none" w:sz="0" w:space="0" w:color="auto"/>
            <w:left w:val="none" w:sz="0" w:space="0" w:color="auto"/>
            <w:bottom w:val="none" w:sz="0" w:space="0" w:color="auto"/>
            <w:right w:val="none" w:sz="0" w:space="0" w:color="auto"/>
          </w:divBdr>
        </w:div>
        <w:div w:id="1332676808">
          <w:marLeft w:val="0"/>
          <w:marRight w:val="0"/>
          <w:marTop w:val="0"/>
          <w:marBottom w:val="0"/>
          <w:divBdr>
            <w:top w:val="none" w:sz="0" w:space="0" w:color="auto"/>
            <w:left w:val="none" w:sz="0" w:space="0" w:color="auto"/>
            <w:bottom w:val="none" w:sz="0" w:space="0" w:color="auto"/>
            <w:right w:val="none" w:sz="0" w:space="0" w:color="auto"/>
          </w:divBdr>
        </w:div>
      </w:divsChild>
    </w:div>
    <w:div w:id="1867982950">
      <w:bodyDiv w:val="1"/>
      <w:marLeft w:val="0"/>
      <w:marRight w:val="0"/>
      <w:marTop w:val="0"/>
      <w:marBottom w:val="0"/>
      <w:divBdr>
        <w:top w:val="none" w:sz="0" w:space="0" w:color="auto"/>
        <w:left w:val="none" w:sz="0" w:space="0" w:color="auto"/>
        <w:bottom w:val="none" w:sz="0" w:space="0" w:color="auto"/>
        <w:right w:val="none" w:sz="0" w:space="0" w:color="auto"/>
      </w:divBdr>
    </w:div>
    <w:div w:id="212156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Councillor REHMAN Ajaz</dc:creator>
  <cp:keywords/>
  <dc:description/>
  <cp:lastModifiedBy>MALTON Jonathan</cp:lastModifiedBy>
  <cp:revision>4</cp:revision>
  <dcterms:created xsi:type="dcterms:W3CDTF">2024-02-19T16:37:00Z</dcterms:created>
  <dcterms:modified xsi:type="dcterms:W3CDTF">2024-02-20T12:38:00Z</dcterms:modified>
</cp:coreProperties>
</file>